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Full Stack Developer with 9 years of software development experience specializing in web and mobile applications. Proficient in modern frameworks and services, committed to delivering high-quality, scalable solutions that enhance user experience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Azure DevOps, AWS CDK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complex web solutions tailored for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teams, coordinating with stakeholders to gather requirements and translate them into practical technical solutions for various projects within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cycles, ensuring consistent integration processes and rapid delivery of robust software systems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cloud computing architectures, significantly enhancing application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management and automated infrastructure deployment, resulting in higher operational efficiency and reduced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 by integrating modern web technologies, improving application maintainability and performance while providing training and documentation for team adoption of new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contributed to the establishment of best engineering practices, mentoring junior developers in the importance of clean code, documentation,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 and systems, facilitating knowledge sharing within the team while ensuring clarity and consistency in development standards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software issues and performance bottlenecks through disciplined debugging techniques and collaboration with QA teams to enhance overall application stability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up-to-date with emerging technologies and industry trends, applying new knowledge to projects with cutting-edge techniques and tools to boost team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validate application functionality and performance, ensuring high levels of software quality and user satisfaction in deliverables released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sessions, providing insights on technology choices and potential risks, fostering transparent communication and setting clear expectations for deliverables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deployment and maintenance in production environments, using advanced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availability, performance, and security for the systems under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acceptance testing (UAT) efforts, collaborating closely with end-users to refine functionalities and validate features against requirements, enhancing the overall user experience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responsive design principles in web applications, leveraging front-end best practices to achieve mobile-first designs that adapt seamlessly across varying device contexts.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seamless integration of front-end and back-end technologies for improved user interactions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daily stand-ups and sprint planning sessions, which enhanced team collaboration and ensured alignment between development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multifunctional applications, ensuring data integrity and security while optimizing data access speeds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APIs for mobile and web applications, which facilitated smooth communication between client and server through RESTful architecture, significantly improving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in-depth analysis and remediation of bottlenecks,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diagnostics to deliver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establish coding standards and best practices within the engineering department, elevating the overall quality of deliverables and reducing technical debt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foundational design discussions, contributing technical insights to enhance project architecture, resulting in effective problem resolution and advanced capabilities of the software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Instinctively diagnosed and troubleshot issues that arose in production systems, proactively reducing downtime through prompt root cause analysis and application of effective remediation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maintainable code bases in all deliverables submitted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system architecture discussions by sharing innovative ideas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adopting scalable solutions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newer frameworks and technologies into existing projects, such as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the team stays current on modern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community contributions and open-source libraries to enhance application features, fostering continuous improvement and introducing effective third-party integration into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