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9 years of experience in developing high-quality web and mobile applications. Proficient in designing RESTful APIs, managing databases, and collaborating with cross-functional teams. Seeking to leverage advanced technical skills and knowledge to enhance backend solutions at Tucows.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Go, JavaScript, Ruby, Java,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FastAPI, Gin, Flask, Django, Spring Boot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SQLite,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Jenkins,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Heroku, DigitalOcean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Protocols: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WebSockets, OpenAPI, OAuth2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secure, scalable backend services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FastAPI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robust APIs for web and mobile applications to improve data accessibility and user experience for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frontend teams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define and document clear API endpoints and response formats, enhancing communication and integration across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unit and integration testing frameworks to maintain high code quality, increasing reliability through regular code reviews and enforcing coding standards and best practices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CI/CD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build and deployment pipelines which streamlined operational efficiencies and reduced potential downtime during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schemas and developed proficient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queries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integrity and reliability during application scaling while improving query response times by refactoring existing queries.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debugging existing systems to identify performance bottlenecks, applying diagnostic tools and logging practices to enhance software maintainability and end-user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services, tools, and libraries into application architectures, enhancing functional delivery components with cutting-edge technologies and facilitating seamless connections to external APIs and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strong problem-solving skills by addressing complex issues effectively, employing analytical approaches and innovative thinking while collaborating with product managers to refine feature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continuous improvement through mentorship and knowledge-sharing sessions with junior developers, sharing insights on best practices in backend development and agile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to implement security best practices across the software development lifecycle,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encryption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authentication, and authorization protocols, mitigating potential vulnerabilities effectively via proactive measures.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architecture designs, databases, and code to improve knowledge sharing within the engineering team and facilitate efficient onboarding of new team members, preserving continuity in project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Agile methodologies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project tasks, ensuring timely completion of deliverables and striving for excellence in team dynamics through proactive communication and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reviews, providing constructive feedback and focusing on maintaining a high standard of software engineering excellence while encouraging team members to embrace peer learning and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proactive stance in learning and experimenting with new technologies and frameworks to identify potential enhancements to existing systems and improve overall operational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project requirements and specifications, translating business needs into functional technical solutions that align with company goals while maintaining a user-first approach throughout development.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high-quality software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various applications, ensuring alignments with best practices in design patterns and coding standards accepted within the tech industry.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implement RESTful APIs, enhancing communication between the backend and frontend environments, resulting in smoother user experience and faster feature rollouts.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database design and optimization efforts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performance and scalability, ensuring reliable data storage and retrieval mechanisms were in place for critical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managing code repositories with efficient branching strategies and facilitating seamless collaboration within distributed engineering teams across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integration of cloud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application architectures for enhanced data storage, processing capabilities, and infrastructure scalability to meet growing business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team Agile practices by performing sprint planning, retrospective meetings, and daily stand-ups, fostering open communication and accountability while continuously pushing towards team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strategies and methodologies within the development life cycle, improving software reliability and reducing the incidence of bugs post-deployment through rigorous quality assurance.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adopted microservices architecture principles, promoting service-oriented design for large-scale applications, enhancing modularity and reducing complexity as applications expanded over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project meetings and code walkthroughs to enhance collaboration and maintain a shared understanding of evolving project goals among team members and stakeholders alike.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technical documentation initiatives and maintained best practices throughout the life of the projects, ensuring all engineering efforts were clearly communicated and accessible for future reference.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areas of potential improvement within existing systems and advocated for the adoption of new technologies that could reduce manual processes and acquisition of operational efficiencies, enhancing team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key technical areas, providing guidance on industry best practices and offering support on complex technical challenges that introduced them to robust problem-solving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