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9 years of proven experience in web and mobile applications, focused on delivering quality solutions and enhancing user engagement. Proficient in developing robust backend services using Ruby on Rails and established a track record of collaborating effectively within cross-functional teams to drive project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Rails, React, Node.js, Express,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 APIs, Swagger, Postman, JSON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core product features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enhancing user engagement and feedback mechanisms for workplace initiatives in a rapidly evolving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engineering teams to architect scalable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persistence and efficient querying, promoting maintainability through diligent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clear documentation and robust data exchange, effectively improving the integration experience for clients and internal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practices, enabling rapid deployment cycles through agile methodologies and continuous integration techniques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Agile/Scrum ceremonies, contributing insights on backlog prioritization and sprint planning to drive efficient workflows and improve overall project outcomes in team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Capybara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high-quality standards for code changes, fostering a culture of accountability and reducing production bugs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existing codebase for optimal performance and scalability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Caching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mechanisms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responsiveness during peak usage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knowledge-sharing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upgrades and best practices, promoting continuous learning among team members and contributing to a culture of innovation and knowledge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real-time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 Action Cable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engagement metrics significantly through instant notifications for workplace events.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collaborations with design and marketing teams, providing technical insights that shaped product roadmaps, aligning business goals with user-centric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streamline data fetching processes, significantly reducing frontend load times and enhancing user experiences across various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emphasizing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code quality, and robust API design, fostering a collaborative environment for growth and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metrics to guide the development of new features,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insights to refine and enhance application offerings for diverse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discussions, identifying and mitigating potential risks from a technical standpoint, and proposing solutions that align with company growth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documentation for onboarding new team members and ensuring technical knowledge continuity,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information sharing.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implementing RESTful services, enhancing client-side performance and ensuring seamless integration with backend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design and deploy solutions for large-scale applications, focusing on improving user engagement through innovative features and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scalability and resilience across various platforms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extensive unit tests and automated testing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high code coverage and ensuring reliability across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 to uphold coding standards and foster a culture of collaboration and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product lifecycle development from gathering requirements to production support, ensuring comprehensive coverage of features and timely delivery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using asynchronous programming patterns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managing resource usage and reducing load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an Agile environment, participating in sprint planning and retrospectives, and adapting to changing requirements while maintaining productivity and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