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backend development and a strong focus on web and mobile applications. Proficient in Python and dedicated to building robust API systems. Experienced with DevOps practices and cloud platforms, ensuring high performance and scalability in application architectures. Known for adaptability and collaboration with cross-functional teams to drive project success and enhance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Kotlin, Swift,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Node.js, aiohttp, React,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Terraform, Ansible,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DynamoDB, Couchbase,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GraphQL, OAuth, MQTT, SQS, Firebase Cloud Messaging,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efficient applications for web and mobile platforms, ensuring high performance in production environments and optimizing user experiences through reliable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seamless integration between mobile and web clients, enhancing application functionalities and improving data transfer efficiency for thousands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designers to define technical specifications and user stories, contributing to a faster delivery of software enhancing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integrating continuous deployment and integration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downtime during deployments and ensuring seamless updates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infrastructures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architectural best practices such as microservices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infrastructure as code (IaC) methodologies via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infrastructure management, ensuring consistency across multiple cloud environments and reduced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utilizing platforms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observability, allowing for proactive incident management and performance tuning.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strong security standards in software development, integrating measures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data encryption strategies to safeguard sensitive user information from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development cycles, ensuring continuous feedback and iterations on releases, increasing overall product quality and customer satisfaction through proactive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coding standards and best practices, fostering an environment of continuous learning and adherence to high-quality software development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stand-ups and meetings, facilitating knowledge sharing and aligning project goals that led to improved team collaboration and project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focused on database optimization,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query performance and guide decisions on data structures and indexing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existing systems for analytics and payment gateways, improving revenue streams and customer insights, contributing significantly to the product's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adhering to best practices, ensuring transparency and shared knowledge within the team and across departments, contributing to smoother onboarding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backend technologies and tools, fostering their growth and contributing to a collaborative team environment that encouraged sharing techniques and insights.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secure backend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RESTful APIs that serve real-time data efficiently for our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DevOps practices including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faster delivery cycles and reduced deployment errors through automated testing and integration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collaborating with team members to define and refine the product backlog, participating in sprint planning and retrospectives to continuously enhance team efficiency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all phases of the software development lifecycle from requirement analysis and design through implementation and testing, ensuring alignment with user needs and best practices for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system security by introducing best practices in authentication and API management, applying knowledge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user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and NoSQL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the performance of data access and ensuring data integrity and efficiency in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processes for third-party systems using </w:t>
      </w:r>
      <w:r w:rsidRPr="00745DD3">
        <w:rPr>
          <w:rFonts w:ascii="Roboto Light" w:eastAsia="Roboto Light" w:hAnsi="Roboto Light" w:cs="Roboto Light"/>
          <w:b/>
          <w:bCs/>
          <w:color w:val="404040" w:themeColor="text1" w:themeTint="BF"/>
          <w:sz w:val="20"/>
          <w:szCs w:val="20"/>
        </w:rPr>
        <w:t xml:space="preserve">Firebase Cloud Messaging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MQTT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communication features and enabling better user engagement strategies for the app.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test cases as part of a dedicated QA team to ensure product functionality adhered to specifications and met customer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solutions for detecting performance issues and system alerts, guaranteeing operational stability even under high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code repositories and collaborating on branches efficiently, which led to reduced confusion and enhanced productivity across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peers on best practices in cloud deployment and container orchestration technologies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fast and reliable application scaling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 multiple cross-functional teams to design innovative solutions for core business challenges, enhancing product functionality and customer engagement, resulting in an active customer base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frontend developers to integrate APIs with user-facing components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feature responsiveness and seamless user interactions in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documentation for all backend services, ensuring teams had access to the most up-to-date information for ongoing projects and future maintenance, contributing to effective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 culture of continuous improvement by identifying technical debt and proposing actionable solutions that enhanced the overall performance and maintainability of backend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