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software development, specializing in backend systems, data products, and analytics. Adept at building robust data pipelines and enhancing the software release process through feature flags and observability. Committed to collaboration and technical excellence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Scala, JavaScript, SQL,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 ElasticSearch, Snowflake, Clickhouse, Apache Spark, Apache Airflow, Amazon Kinesis, Apache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Terraform, Docker, Kubernetes, AWS, GCP, Azure, Ansible,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Testing:</w:t>
      </w:r>
      <w:r w:rsidRPr="00745DD3">
        <w:rPr>
          <w:rFonts w:ascii="Roboto Light" w:eastAsia="Roboto Light" w:hAnsi="Roboto Light" w:cs="Roboto Light"/>
          <w:color w:val="404040" w:themeColor="text1" w:themeTint="BF"/>
          <w:sz w:val="20"/>
          <w:szCs w:val="20"/>
        </w:rPr>
        <w:t xml:space="preserve"> Datadog, Prometheus, Grafana, Jest, JUnit, Load Testing, Unit Testing, Integration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TDD, Pair Programming, Code Review,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expanded,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numerous internal and external stakeholders while ensuring optimal performance in data processing workflows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engineers, product managers, and UX designers to design and implement user-facing features by efficiently integrating backend functionalities with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monitoring and optimization of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structures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performance metrics to ensure scalable data solutions that meet real-time analysis requirements without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and technical proposal discussions, emphasizing modular design principles and maintainable code practices that elevated the team's overall engineering standards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extensive documentation for various data products and pipelines, ensuring that knowledge sharing aids in improved team on-boarding and operational consistency across development processes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integration, and load testing strategies using industry-standard frameworks, prioritizing high code quality and reducing deployment issues in production environments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CI/CD pipelines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support for cloud infrastructure provisioning, significantly improving deployment efficiency and reducing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modeling discussions that influenced product decisions by providing insights based on observed data trends observed through analytics and observation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methodologies into team dynamics improving collaboration, transparency, and turnaround times on data projects requiring input from cross-functional teams such as UX, product management, and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company-wide data accessibility via improved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integrations, developing modular connectors that link various data sources directly into analytics dashboards for actionable insights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focusing on best practices for software testing, driving a culture of quality within the engineering team that further emphasized the importance of maintainable and testable code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decide on the best deployment strategies for distributed systems architecture, implementing microservices when suitable for increased decoupling and scalability of data services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Infrastructure-as-Code by implementing automated provisioning and configuration management tools, reinforcing the benefits of consistency and repeatability in infrastructure deployments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data pipeline architecture and principles, fostering a culture of learning and continual improvement within the engineering team to elevate overall team performance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stay abreast of new trends and technologies in the data engineering landscape, continuously bringing back insights to enhance project design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 microservices architecture that supported large transaction volumes while maintaining code quality and modularity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redefine system requirements for data-intensive applications, ensuring backend development aligned with business needs and improved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to ensure robust protection against software regressions while promoting best practices in test-driven development among team members and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improve the software build and deployment process by integrating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CI/CD pipeline, facilitating seamless provisioning and management of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evolution of cloud-based solutions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metrics through proactive performance tuning and efficiency strategies focused on minimizing latency and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resolved production environment issues across software services by utilizing logging and monitoring tools, significantly reducing downtime and maintaining essential service availability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smooth communication between engineering and QA teams, encouraging a collaborative approach to problem-solving and ensuring all stakeholders were aligned on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development practices across the team, resulting in cohesive codebases and improved maintenance processes, thus elevating the overall quality of deliverables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initiatives to introduce new development methodologies such as Agile and Scrum frameworks, resulting in higher engagement levels and an increase in delivery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engineers in backend architecture and best practices, sharing accumulated knowledge on data structures, algorithms, and clean code design that fostered professional growth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architecture discussions that shaped product features to leverage cloud-native capabilities and maximize operational efficiencies, ensuring alignment with best practices for future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aimed at enforcing code quality standards and mentor-ship for more junior developers, aligning on clean code principles and the importance of test automation, resulting in better maintainable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