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Automation Engineer with 9 years of expertise in software development, focusing on quality assurance in web and mobile applications. Proven track record of enhancing automated testing processes and collaborating with teams to ensure high-quality deliverables. Highly skilled in JavaScript, RESTful architecture, and various testing frameworks, looking to leverage my experience to contribute to Qulinary's mission of enhancing product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TypeScript,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Cucumber, Protractor, Jest, Selenium,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Web Applications, RESTful APIs, MEAN Stack, Hybrid Native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Jenkins,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strategies,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comprehensive coverage across web and mobile platforms, enhancing product reliability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for testing, utilizing various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test accuracy and performance while collaborating with cross-functional teams to gather necessary testing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scope of automated tests by enhancing the testing suite to include more scenarios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detection rates for end-user issues prior to product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quality assurance processes by closely reviewing manual test cases, creating automated counterparts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streamlining workflows to reduce turnaround times for feature validations.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in a distributed setting, ensuring that testing objectives were met on time while maintaining communication and adapting strategies based on project needs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testing pipeline, which led to reduced deployment times and improved consistency in the testing environment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hybrid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MEAN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applied best testing practices which ensured that all components functioned seamlessly across different browsers and devices without compromising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all endpoints adhere to required specifications and function as intended before reaching the production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including automated test design and tool selection, fostering a culture of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peer reviews and coding standards compliance, enabling smoother and more consistent project deliveries with minimal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test results and documented findings effectively, pointing out areas for improvement while proposing actionable solutions to product managers, leading to a more refined development process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drive engagement on quality practices, integrating feedback into testing approaches to enhance user satisfaction significantly from a quality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metrics and reporting mechanisms that provided insights into the effectiveness of testing strategies, using data to inform management about software quality levels across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testing documentation that served as a reference guide for existing and new team members, enhancing knowledge retention and best practices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key stakeholders to align testing activities with broader business objectives, ensuring product delivery timelines are met with high-quality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focusing on quality assurance for web applications and contributing to the successful deployment of numerous models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ensure the feasibility of functionality, translating technical requirements into functional test cases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 frameworks, ultimately reducing the time and effort spent on fixing post-release bugs while increasing customer satisfaction through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executed automated test scripts for both front-end and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the specific quality challenges associated with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while utilizing best practices and standards in quality assurance, ensuring that the development team adheres to high-quality code and documentation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retrospectives, and daily stand-ups, fostering a culture of continuous improvement and adaptation to evolving challenges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testing strategies and cases implemented across projects, enabling future teams to efficiently continue the testing process with minimal disruptions to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application vulnerabilities and performance issues proactively by developing targeted testing strategies, ensuring a robust QA process that integrates feedback and insights from various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engineers and developers to identify critical failure points in existing tests, leading to the optimization of test cases and the framework responsible for schema veracity.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efficient process for automated testing and deployment while allowing engineers quicker feedback waves on their modifications.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 plans for various platforms, ensuring code quality and seamless integration by adopting latest tools and technologies that augmented the overall development lifecycle and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responsibility for managing the test environment setup, ensuring proper configurations for multiple configurations across diverse platforms and mobile devices to align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