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network automation and software development. Proficient in Python, API development, and CI/CD practices within modern infrastructure environments. Passionate about implementing solutions that enhance productivity and efficiency, following best practices in clean architecture and robust software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Ruby, Java, Shell Scripting,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Pandas, Numpy, Requests, Click, Typer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GitHub Actions, GitLab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NetBox, Grafana, Prometheus, ELK Stack, Kafka, RabbitMQ, Palo Alto, Cisco Meraki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mocking, fixtures, TDD, unit tests, integration tests,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libraries catering to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ensuring high reliability and performance across multi-vendor network environments with complex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leading networking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Meraki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Palo Alto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seamless interoperability and robust error handling 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and best practices within the development team while mentoring engineers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architectural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led Continuous Integration/Continuous Deployment (CI/CD)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security scanning, and deployment processes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packages, following semantic versioning and dependency management practices, and facilitated internal distribution through a dedicated PyPI server to streamline internal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and collaborative programming sessions aimed at enhancing team expertise while promoting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artificial intelligence and machine learning tools responsibly, integrating them into the development environment to bolster code quality and developer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maintainability and clarity in the architecture of the software solutions within the network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teams, including DevOps and Application teams, to align the engineering practices and build integrated solutions that meet business and technical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vendor evaluations and contributed to the technology roadmap, assessing tools and solutions that would enhance operational capabilities and automation efforts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transformed manual workflows into automated solutions, drastically reducing operational overhead and improving the speed and reliability of the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advanced Git workflows, ensuring efficient collaboration, code review standards, and maintaining repository integrity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CLI tools to enhance the user experience for engineers interacting with complex automation frameworks and internal tools, streamlining common tasks and promoting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on coding and development standards, providing guidance to the team on effective coding practices and architectural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with an educational approach, ensuring that all engineering members were aligned with best practices in development and code quality enforcement.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optimizing application performance and enabling a responsive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data processing and API development, ensuring high-quality documentation and maintainable code as part of a collaborative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 components while facilitating quick release cycles and efficient rollbacks.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runtime issues and implemented fixes across different components, contributing to improved uptime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extensive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resource optimization and adherence to service-level agreements through proactive monitoring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 new application framework that reduced overhead for team members while implementing industry best practices for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data fetching strategies, optimizing frontend performance and user engagement metrics by providing more efficient access to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testing efforts and participated in the quality assurance process,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robustness and comprehensive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used insights to drive app feature enhancements, improving user satisfaction based on feedback and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the team, nurturing a culture of high-quality programming practices that emphasize readability and maintainability of source code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technical discussions and led brainstorming sessions to innovate around potential project solutions, enhancing collaborative problem-solving capabilities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technical articles and blog posts to demystify common web application challenges, contributing to the open-source community and establishing thought leadership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