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web and mobile applications with a strong focus on AI-powered solutions. I excel in TypeScript, Node.js, React, and API architecture, and am passionate about enhancing developer experience through type-safe, scalable systems. I thrive in high-tech environments, effectively collaborating cross-functionally to tackle complex integration challenges and deliver high-performance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JavaScript,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MobX, Vue.js, Angular,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 integration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with AI-driven conversational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solutions that improve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type-safe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the front end, focusing on both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real-time chat experiences for various customer touchpoints, ensuring seamless transitions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support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Docker-based 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separation and improving the deployment process of chat AI modules, thus streamlining operational efficiencies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ensuring high availability and scalability of chatbot services across multiple platforms, adapting to changing user demands and traffic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conversational AI capabilities by refining API interactions and chatbot logic, significantly improving performance benchmarks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optimized CI/CD pipelines for rapid deployment of new features, reducing time-to-market and enhancing the overall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insights into application behavior and performance, thus facilitating proactive resolutions of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improved system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underlying modules across Centric’s platforms to facilitate efficient data exchange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enhancing secure, automated deployment processes through integration of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AI inference processes to achieve lower latency and improved responsiveness during user interactions with chat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discussions, promoting a culture of continuous learning and improvement among cross-functional teams,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a systematic approach to solving complex integration challenges, employing an analytical mindset to identify root causes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architectural patterns, fostering a knowledge-sharing culture and enhancing team productivity through collective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patterns, imparting knowledge and building a strong foundation for future talent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highly interactive user interfaces and ensuring seamless data integration between the front and back 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optimize existing applications for performance enhancements,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bottlenecks and refining code efficiency in collaboration with the QA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ensuring smooth data interchange while adhering to best practices for security and scalability of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determine features for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participating in daily stand-ups to maintain project momentum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promoting best practices and maintaining high code quality, while providing valuable feedback to peers to facilitate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performance while maintaining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allowing ongoing analysis and automatic tracking of performance metrics for proactive maintenance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user-friendly interfaces that comply with UX best practices, resulting in improved user engagement and satisfaction metrics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documentation for new frameworks introduced to the team, ensuring smooth onboarding of developers and consistent utilization of best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migrate legacy applications to modern frameworks, including updating the tech stack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a cloud architecture for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necessary for high 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load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API capabilities under various conditions and reporting findings for optimizations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