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AI Automation Specialist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marketing professional with 9 years of experience in software development, specializing in web and mobile applications. Expertise in AI and automation tools, demonstrated through effective go-to-market strategies, data-driven analysis, and collaborative campaign optimization. A proactive team player focused on leveraging modern technologies to drive customer engagement and uncover growth opportunities.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HTML5, CSS3, SQL,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Marketo, Salesforce Marketing Cloud, Zapier, ChatGPT, Jasper, PandaDoc, Intercom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Node.js, Django, Flask, Bootstrap, Tailwind CSS,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Power BI, Looker, Excel, R, SAS,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Trello, Asana,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AI Automation Specialist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execution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and automated processes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go-to-market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and aligning with business objectives as part of a dynamic growth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platforms,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customer journeys, increasing conversion rates while streamlining marketing workflows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sales, product, and content teams,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strategies are seamlessly integrated across the organization to maximize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data and market insights to identify critical growth opportunities, refining strategies based on emerging trends and AI-driven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performance metrics across campaigns and initiatives, utilizing data-driven insights to iterate and enhance campaigns launched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for improved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bolster personalization, automation, and overall efficiency in marketing workflows, keeping the company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strategies that ensured demand generation reflected the company’s brand identity, messaging, and best practices for customer experience across all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extract meaningful insights, driving decisions that significantly impacted business outcomes and campaign strategies for future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collaboration, leveraging strong communication skills to facilitate cross-functional teamwork in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driving success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shifting priorities and challenges while working in fast-paced environments, maintaining high standards of efficiency and stakeholder satisfaction across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educate team members on the benefits and implementations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market research to stay informed of industry trends, incorporating findings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go-to-market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drive engagement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new features and functionalities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contributing feedback to improve user experience and campaign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customer feedback loops into marketing automation processes, enhancing engagement through continuous improvement of communication strategies backed by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that supported the company's core values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Teammateship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by example in fostering a collaborative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enhancing employee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engaging in cross-functional collaboration to drive technology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solutions that improved application performance and reliability, enhancing user experience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management, participating in daily stand-ups, sprint planning, and retrospectives, which fostered transparency and efficiency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multiple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existing systems, thereby improving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 based on user feedback and analytics, effectively aligning development efforts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collaborated with team members for knowledge sharing and maintaining high code quality standards across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and test-driven development (*TDD*)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JavaScript, ensuring robust software performance ahead of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for database management, optimizing queries that significantly improved data retrieval speed and application performance metrics relevant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coding events and hackathons, demonstrating commitment to continuous learning and adaptation of emerging technologies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documentation for software projects, ensuring knowledge transfer and compliance with project specifications, enhancing the onboarding experience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training for new staff members in software development practices and tools, promoting a knowledgeable and skilled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