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A.I. Developer with 9 years in software development specializing in web and mobile applications. Proven ability in AI/ML model design, deployment, and cross-functional collaboration to enhance platform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C#,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AWS SageMaker, HuggingFace, NVIDIA CUDA, Spark MLlib,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LangGraph, React, .NET, Django, Flask,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Docker, AWS CloudFormation, Terraform,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Redis, DynamoDB, PostgreSQL, OpenSearch, Kafka, ElastiCache, Databricks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platform's capabilities,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applications that improved data analysis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 (EKS)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efficient resource management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AI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innovative user solutions, enhancing system capabilities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and deployment of machine learning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AI applications by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requirements, ensuring data security and integrity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of machine learning models, significantly reducing latency and increasing real-time data processing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staying current with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them into workflows to drive efficiency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manage changes effectively within collaborative projects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strategy planning sessions to align AI development with business objectives and user needs, showcasing adaptability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cutting-edge AI advancements and implemented best practices for model training and performance enhancement, fostering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across teams, promoting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leading to improved collaborative problem-solving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documentation on AI applications and compliance measures to ensure clarity and transparency for future developments and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to automate deployment and testing processes for AI solutions, enhancing project efficiency and reducing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deployments, fostering professional growth in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design and data-driven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cross-functional teams to improve software project lifecycles,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optimize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handling and integration with frontend applications for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code quality and functionality, reducing bugs and enhancing application reliability through thorough QA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applications, contributing innovative ideas that improved system performance and maintainability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optimization, focusing on eliminating bottlenecks and improving response times for better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conducted pair programming sessions, promoting best practices in software development while ensuring adherence to coding standards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efficiently, facilitating team collaboration and reducing code conflicts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 project management to improve team performance, focusing on iterative development and immediate feedback loops from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gather requirements and deliver tailored solutions, ensuring alignment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seminars for new technologies and tools, enhancing the development team's skills and keeping the team abreast of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applications, expanding functionality and improving user experience through seamless connectivity between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