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web and mobile applications. Proficient in MERN stack and cloud technologies with solid mentoring and team-leading skills to elevate developments and enhancements in technology-driven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NoSQL, Cassandra, Cosmos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IBM Cloud, Cloud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Agile, Scrum, TDD,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MERN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dynamic and responsive user experiences across diverse platforms and devices, constantly implementing best practices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collaboration and knowledge-sharing within the team, effectively enhancing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leading to increased project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project teams to deliver end-to-end solutions, employing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computing resources for deploying and managing applications, ensuring fast and efficient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focusing on scalability and maintainability, positioning the team to handle peak traffic applications with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scaling, workflows, and integration, optimizing cost efficiency and resource management for ongoing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significantly reducing manual interventions and errors in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to validate functionality and performance using modern testing frameworks aligned with industry standards, contributing to the overall stability of the web and mobile applications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gather and clarify requirements, effectively translating complex functionalities into user-centric solutions that foster satisfaction and utility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technologies and trends within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ensuring the team's offerings remain innovative and competitively viable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clear technical documentation for developed applications, specifying architecture, design decisions, and operational protocols, enhancing maintainability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to assess project outcomes, discussing improvement opportunities and implementing actionable changes to enhance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existing systems, refining procedures and functionalities, which led to higher performance rates and user engagement in deployed products across various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mechanisms ensuring data security and compliance with regulatory standards, reflecting the priority on data integrity in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to maintain high coding standards and encouraged a culture of excellence in development practices aligned with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risk assessments and project timelines effectively, using strategic planning to align resources with project goals and ensure timely delivery.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stack development projects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with backend services and enhancing performance of mobile and web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coding practices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user satisfaction in diverse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between business objectives and technical capabilities of the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 of operation through efficient database management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accessibility for swift operations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scalable and maintainable application architectures, enabling seamless data exchange and connection with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mentoring peers with constructive feedback on best practices in programming, fostering learning and improvement in software engineering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deploying applications using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availability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continuous integration/delivery pipelines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streamlining the deployment workflow and reducing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and estimation, ensuring that development schedules aligned with strategic goals and facilitating timely delivery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to validate application components,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quality assurance practices, elevating the overall robustness of deployed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migration and integration strategies between various systems to support application development, ensuring data consistency and accuracy in workflow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progress on assigned tasks and provided detailed status updates to management, promoting transparency and ensuring focused efforts on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