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specializing in network device automation and CI/CD pipelines. Proven expertise in building full-stack SDLC-integrated systems using modern frameworks. Adept at leveraging AI and automation tools for enhanced testing and deployment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C/C++, Rust, Java, Go, JavaScript, TypeScript,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SONiC, OpenBMC, SPyTest, REST APIs, GraphQL, Docker, Kubernetes,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Terraform, Serverless Framework, CI/CD, Helm,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Hardware: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IXIA, Broadcom, Mellanox, Testing Automation, BGP, NXOS, EVPN, VXLAN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Azure DevOps, Continuous Testing, Automation Frameworks, Quality Assurance, Load Testing, Performance Testing, Release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deployment of a next-generation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integrating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to streamline services between cloud-native software and physical network devices for improved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ensured timely deployments and efficient testing of code changes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switches within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automation to swiftly detect and resolve software anomalies during the quality assurance phases to enhance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knowledge sharing and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organization to bolster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cloud-hosted GUI for managing physical test beds,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isolation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promoting secure on-premises hardware management and connectivity.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regression management processes by implementing a standardized automated testing suite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aimed at achieving comprehensive coverage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Operating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(NOS) features during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IXIA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traffic generators within automated frameworks to perform stress and regression testing for robust performance validation under varied network conditions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self-healing test beds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AI-powered agents for automated fault detection and recovery processes to maintain operational continuity during testing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emerging engineers by defining the technical roadmap, instilling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 Engineering 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emphasized collaboration, agile methodologies, and quick iteration cycles 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clever architectural solutions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physical hardware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interactions and data exchanges aligned with industry standards and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scripts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 abstraction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management of physical test beds and streamlining operations for automated testing procedures within the infrastructure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systematic logging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failure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using AI/ML agents to facilitate proactive identification of root causes in testing discrepancies, ultimately accelerating the resolution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seamless interaction among different application components, thereby enhancing the overall fluidity of operations and functional integrations in the software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the adoption of best practices in DevOps methodologies,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tools to create a seamless workflow that effectively reduced bottlenecks in the deployment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quality oversight of software releases, ensuring that no code transitioned to production without passing through extensive automation tests, guaranteeing reliability and performance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during the development of collaborative features for enterprise software,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real-time data processing in an agile team environment to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backend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ensuring high availability, scalability, and maintainability of complex software systems in the enterprise solutions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multiple phases of the software development lifecycle, practicing agile methodologies to deliver high-quality features, enhancing user engagement through effective feedback loops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implementations, leading the integration of automated build and release pipelines that enabled swift deployment of changes to production environments in a controlled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software applications, optimizing performance and ensuring robust functionality across various platforms using industry-standard practices and strategic problem-solving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APIs, allowing seamless integration and data exchange between internal systems and third-party services to optimize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code reviews, providing constructive feedback and mentoring colleagues, cultivating a culture of continuous improvement and fostering collaboration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applications, performing refactoring and updating to align with evolving technology trends and maintain compliance with industry best practices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cross-organizational teams to define and refine project requirements, ensuring alignment with customer expectations, technical feasibility, budget constraints, and timelines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approaches to problem-solving, conducting root cause analyses for application issues to recommend actionable solutions focused on enhancing performance and reducing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microservices deployed in containerized environments, ensuring a high degree of modularity and enabling efficient resource utilization within the cloud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testing, delivering feedback and insights that informed product enhancements, directly influencing the consumer's satisfaction and product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