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7ABDDB5F" w:rsidR="007D6A1F" w:rsidRPr="00C3688B" w:rsidRDefault="00B12D3C"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Matthew Jones</w:t>
      </w:r>
    </w:p>
    <w:p w14:paraId="065FE965" w14:textId="27394A1D" w:rsidR="009A07E1" w:rsidRPr="00C3688B" w:rsidRDefault="00B12D3C"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
    <w:p w14:paraId="4CADFDA6" w14:textId="181A2521" w:rsidR="00DC6247" w:rsidRPr="00E31B6D" w:rsidRDefault="00313DF2" w:rsidP="00FC5319">
      <w:pPr>
        <w:tabs>
          <w:tab w:val="right" w:pos="10080"/>
        </w:tabs>
        <w:ind w:left="-180" w:right="-414" w:hanging="180"/>
        <w:jc w:val="center"/>
        <w:rPr>
          <w:rFonts w:eastAsia="Arial Unicode MS" w:cs="Arial"/>
          <w:color w:val="424242" w:themeColor="text1" w:themeShade="BF"/>
          <w:sz w:val="20"/>
          <w:szCs w:val="20"/>
        </w:rPr>
      </w:pPr>
      <w:r>
        <w:rPr>
          <w:rFonts w:eastAsia="Arial Unicode MS" w:cs="Arial"/>
          <w:color w:val="424242" w:themeColor="text1" w:themeShade="BF"/>
          <w:sz w:val="20"/>
          <w:szCs w:val="20"/>
        </w:rPr>
        <w:t>Dallas</w:t>
      </w:r>
      <w:r w:rsidR="00DC6247" w:rsidRPr="00E31B6D">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TX</w:t>
      </w:r>
      <w:r w:rsidR="007A1ADA">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7523</w:t>
      </w:r>
      <w:r w:rsidR="007A1ADA">
        <w:rPr>
          <w:rFonts w:eastAsia="Arial Unicode MS" w:cs="Arial"/>
          <w:color w:val="424242" w:themeColor="text1" w:themeShade="BF"/>
          <w:sz w:val="20"/>
          <w:szCs w:val="20"/>
        </w:rPr>
        <w:t>0</w:t>
      </w:r>
      <w:r w:rsidR="00DC6247" w:rsidRPr="00E31B6D">
        <w:rPr>
          <w:rFonts w:eastAsia="Arial Unicode MS" w:cs="Arial"/>
          <w:color w:val="424242" w:themeColor="text1" w:themeShade="BF"/>
          <w:sz w:val="20"/>
          <w:szCs w:val="20"/>
        </w:rPr>
        <w:t xml:space="preserve"> | </w:t>
      </w:r>
      <w:r w:rsidR="007A138D" w:rsidRPr="007A138D">
        <w:rPr>
          <w:rFonts w:eastAsia="Arial Unicode MS" w:cs="Arial"/>
          <w:color w:val="424242" w:themeColor="text1" w:themeShade="BF"/>
          <w:sz w:val="20"/>
          <w:szCs w:val="20"/>
        </w:rPr>
        <w:t>(305) 712-1875</w:t>
      </w:r>
      <w:r w:rsidR="007A138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7A1ADA" w:rsidRPr="00EE6E6B">
          <w:rPr>
            <w:rStyle w:val="Hyperlink"/>
            <w:sz w:val="20"/>
            <w:szCs w:val="20"/>
          </w:rPr>
          <w:t>heymattj07@gmail.com</w:t>
        </w:r>
      </w:hyperlink>
      <w:r w:rsidR="00C129C1">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WordPress Developer with over 11 years of experience in software development, specializing in web and mobile applications. Proven ability to build robust infrastructures and rapidly scale platforms using innovative technical solutions. Excellent communicator and self-starter committed to delivering quality work and enhancing user experiences.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PHP, JavaScript, HTML, CSS,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WordPress, jQuery, Vue.js, React, Bootstrap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GitHub, Gulp, Webpack, Composer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Services:</w:t>
      </w:r>
      <w:r w:rsidRPr="00C3688B">
        <w:rPr>
          <w:rFonts w:ascii="Arial" w:hAnsi="Arial" w:cs="Arial"/>
          <w:color w:val="424242" w:themeColor="text1" w:themeShade="BF"/>
          <w:sz w:val="20"/>
          <w:szCs w:val="20"/>
        </w:rPr>
        <w:t xml:space="preserve"> Stripe, Zapier, PayPal, Drip, Easy Digital Downloads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Management:</w:t>
      </w:r>
      <w:r w:rsidRPr="00C3688B">
        <w:rPr>
          <w:rFonts w:ascii="Arial" w:hAnsi="Arial" w:cs="Arial"/>
          <w:color w:val="424242" w:themeColor="text1" w:themeShade="BF"/>
          <w:sz w:val="20"/>
          <w:szCs w:val="20"/>
        </w:rPr>
        <w:t xml:space="preserve"> MySQL, PostgreSQL, MongoDB, Firebase,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and Infrastructure:</w:t>
      </w:r>
      <w:r w:rsidRPr="00C3688B">
        <w:rPr>
          <w:rFonts w:ascii="Arial" w:hAnsi="Arial" w:cs="Arial"/>
          <w:color w:val="424242" w:themeColor="text1" w:themeShade="BF"/>
          <w:sz w:val="20"/>
          <w:szCs w:val="20"/>
        </w:rPr>
        <w:t xml:space="preserve"> AWS, Docker, CI/CD, Netlify, Vercel</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6D6C7679" w:rsidR="00893C76" w:rsidRPr="00705207" w:rsidRDefault="006B5EC6" w:rsidP="00705207">
      <w:pPr>
        <w:tabs>
          <w:tab w:val="right" w:pos="10710"/>
        </w:tabs>
        <w:spacing w:line="252" w:lineRule="auto"/>
        <w:ind w:right="90"/>
        <w:rPr>
          <w:rFonts w:eastAsia="Cambria" w:cs="Arial"/>
          <w:color w:val="424242" w:themeColor="text1" w:themeShade="BF"/>
          <w:sz w:val="21"/>
          <w:szCs w:val="21"/>
        </w:rPr>
      </w:pPr>
      <w:proofErr w:type="spellStart"/>
      <w:r>
        <w:rPr>
          <w:rFonts w:eastAsia="Cambria" w:cs="Arial"/>
          <w:b/>
          <w:color w:val="424242" w:themeColor="text1" w:themeShade="BF"/>
          <w:sz w:val="24"/>
          <w:szCs w:val="24"/>
        </w:rPr>
        <w:t>Webtronic</w:t>
      </w:r>
      <w:proofErr w:type="spellEnd"/>
      <w:r w:rsidR="008D26F9">
        <w:rPr>
          <w:rFonts w:eastAsia="Cambria" w:cs="Arial"/>
          <w:b/>
          <w:color w:val="424242" w:themeColor="text1" w:themeShade="BF"/>
          <w:sz w:val="24"/>
          <w:szCs w:val="24"/>
        </w:rPr>
        <w:t xml:space="preserve"> Labs</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Miami</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FL</w:t>
      </w:r>
      <w:r w:rsidR="00AF4025">
        <w:rPr>
          <w:rFonts w:eastAsia="Cambria" w:cs="Arial"/>
          <w:b/>
          <w:color w:val="424242" w:themeColor="text1" w:themeShade="BF"/>
          <w:sz w:val="24"/>
          <w:szCs w:val="24"/>
        </w:rPr>
        <w:t>,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AF4025">
        <w:rPr>
          <w:rFonts w:cs="Arial"/>
          <w:b/>
          <w:bCs/>
          <w:color w:val="424242" w:themeColor="text1" w:themeShade="BF"/>
          <w:sz w:val="20"/>
        </w:rPr>
        <w:t xml:space="preserve">Senior </w:t>
      </w:r>
      <w:r w:rsidR="00FE4293">
        <w:rPr>
          <w:rFonts w:cs="Arial"/>
          <w:b/>
          <w:bCs/>
          <w:color w:val="424242" w:themeColor="text1" w:themeShade="BF"/>
          <w:sz w:val="20"/>
        </w:rPr>
        <w:t>Software</w:t>
      </w:r>
      <w:r w:rsidR="00AF4025">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sidR="00AF4025">
        <w:rPr>
          <w:rFonts w:eastAsia="Cambria" w:cs="Arial"/>
          <w:color w:val="424242" w:themeColor="text1" w:themeShade="BF"/>
          <w:sz w:val="21"/>
          <w:szCs w:val="21"/>
        </w:rPr>
        <w:t>Apr</w:t>
      </w:r>
      <w:r w:rsidR="00E31B6D">
        <w:rPr>
          <w:rFonts w:eastAsia="Cambria" w:cs="Arial"/>
          <w:color w:val="424242" w:themeColor="text1" w:themeShade="BF"/>
          <w:sz w:val="21"/>
          <w:szCs w:val="21"/>
        </w:rPr>
        <w:t xml:space="preserve"> </w:t>
      </w:r>
      <w:r>
        <w:rPr>
          <w:rFonts w:eastAsia="Cambria" w:cs="Arial"/>
          <w:color w:val="424242" w:themeColor="text1" w:themeShade="BF"/>
          <w:sz w:val="21"/>
          <w:szCs w:val="21"/>
        </w:rPr>
        <w:t>2022</w:t>
      </w:r>
      <w:r w:rsidR="00102A0A" w:rsidRPr="00C3688B">
        <w:rPr>
          <w:rFonts w:eastAsia="Cambria" w:cs="Arial"/>
          <w:color w:val="424242" w:themeColor="text1" w:themeShade="BF"/>
          <w:sz w:val="21"/>
          <w:szCs w:val="21"/>
        </w:rPr>
        <w:t xml:space="preserve">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custom </w:t>
      </w:r>
      <w:r w:rsidRPr="00C3688B">
        <w:rPr>
          <w:rFonts w:ascii="Arial" w:hAnsi="Arial" w:cs="Arial"/>
          <w:b/>
          <w:color w:val="424242" w:themeColor="text1" w:themeShade="BF"/>
          <w:sz w:val="20"/>
          <w:szCs w:val="20"/>
        </w:rPr>
        <w:t xml:space="preserve">WordPress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plugins and themes that enhanced functionality and user engagement for various clients, ensuring compatibility with latest </w:t>
      </w:r>
      <w:r w:rsidRPr="00C3688B">
        <w:rPr>
          <w:rFonts w:ascii="Arial" w:hAnsi="Arial" w:cs="Arial"/>
          <w:b/>
          <w:color w:val="424242" w:themeColor="text1" w:themeShade="BF"/>
          <w:sz w:val="20"/>
          <w:szCs w:val="20"/>
        </w:rPr>
        <w:t xml:space="preserve">PHP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scope and integrate new features into existing </w:t>
      </w:r>
      <w:r w:rsidRPr="00C3688B">
        <w:rPr>
          <w:rFonts w:ascii="Arial" w:hAnsi="Arial" w:cs="Arial"/>
          <w:b/>
          <w:color w:val="424242" w:themeColor="text1" w:themeShade="BF"/>
          <w:sz w:val="20"/>
          <w:szCs w:val="20"/>
        </w:rPr>
        <w:t xml:space="preserve">WordPress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infrastructure, utilizing </w:t>
      </w:r>
      <w:r w:rsidRPr="00C3688B">
        <w:rPr>
          <w:rFonts w:ascii="Arial" w:hAnsi="Arial" w:cs="Arial"/>
          <w:b/>
          <w:color w:val="424242" w:themeColor="text1" w:themeShade="BF"/>
          <w:sz w:val="20"/>
          <w:szCs w:val="20"/>
        </w:rPr>
        <w:t xml:space="preserve">jQuery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Advanced Custom Fields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improve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version control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GitHub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implementing best practices for code reviews and collaboration among developers while maintaining project timelines and deliverables.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Authored technical documentation for </w:t>
      </w:r>
      <w:r w:rsidRPr="00C3688B">
        <w:rPr>
          <w:rFonts w:ascii="Arial" w:hAnsi="Arial" w:cs="Arial"/>
          <w:b/>
          <w:color w:val="424242" w:themeColor="text1" w:themeShade="BF"/>
          <w:sz w:val="20"/>
          <w:szCs w:val="20"/>
        </w:rPr>
        <w:t xml:space="preserve">WordPress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plugins, ensuring comprehensive resources were available for ongoing support and enhancing maintainability for future developers.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troubleshooting sessions to identify and resolve complex bugs, improving site performance and reliability through the use of </w:t>
      </w:r>
      <w:r w:rsidRPr="00C3688B">
        <w:rPr>
          <w:rFonts w:ascii="Arial" w:hAnsi="Arial" w:cs="Arial"/>
          <w:b/>
          <w:color w:val="424242" w:themeColor="text1" w:themeShade="BF"/>
          <w:sz w:val="20"/>
          <w:szCs w:val="20"/>
        </w:rPr>
        <w:t xml:space="preserve">PHP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debugging tools and techniques.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APIs, including </w:t>
      </w:r>
      <w:r w:rsidRPr="00C3688B">
        <w:rPr>
          <w:rFonts w:ascii="Arial" w:hAnsi="Arial" w:cs="Arial"/>
          <w:b/>
          <w:color w:val="424242" w:themeColor="text1" w:themeShade="BF"/>
          <w:sz w:val="20"/>
          <w:szCs w:val="20"/>
        </w:rPr>
        <w:t xml:space="preserve">Stripe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Zapier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into </w:t>
      </w:r>
      <w:r w:rsidRPr="00C3688B">
        <w:rPr>
          <w:rFonts w:ascii="Arial" w:hAnsi="Arial" w:cs="Arial"/>
          <w:b/>
          <w:color w:val="424242" w:themeColor="text1" w:themeShade="BF"/>
          <w:sz w:val="20"/>
          <w:szCs w:val="20"/>
        </w:rPr>
        <w:t xml:space="preserve">WordPress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enhancing payment processing and marketing automation for clients, driving efficiency and user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Refactored legacy codebases to incorporate </w:t>
      </w:r>
      <w:r w:rsidRPr="00C3688B">
        <w:rPr>
          <w:rFonts w:ascii="Arial" w:hAnsi="Arial" w:cs="Arial"/>
          <w:b/>
          <w:color w:val="424242" w:themeColor="text1" w:themeShade="BF"/>
          <w:sz w:val="20"/>
          <w:szCs w:val="20"/>
        </w:rPr>
        <w:t xml:space="preserve">OOP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principles, ensuring code maintainability and scalability while keeping backward compatibility with existing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peer code reviews on </w:t>
      </w:r>
      <w:r w:rsidRPr="00C3688B">
        <w:rPr>
          <w:rFonts w:ascii="Arial" w:hAnsi="Arial" w:cs="Arial"/>
          <w:b/>
          <w:color w:val="424242" w:themeColor="text1" w:themeShade="BF"/>
          <w:sz w:val="20"/>
          <w:szCs w:val="20"/>
        </w:rPr>
        <w:t xml:space="preserve">GitHub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providing constructive feedback that helped enhance code quality and fostered a culture of collaboration among team members.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executed testing strategies for newly implemented features using </w:t>
      </w:r>
      <w:r w:rsidRPr="00C3688B">
        <w:rPr>
          <w:rFonts w:ascii="Arial" w:hAnsi="Arial" w:cs="Arial"/>
          <w:b/>
          <w:color w:val="424242" w:themeColor="text1" w:themeShade="BF"/>
          <w:sz w:val="20"/>
          <w:szCs w:val="20"/>
        </w:rPr>
        <w:t xml:space="preserve">PHPUnit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that all deployed code met performance and security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participated in daily stand-up meetings, communicating project progress and potential roadblocks and collaborating effectively with remote team members from diverse international backgrounds.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 CI/CD pipeline leveraging </w:t>
      </w:r>
      <w:r w:rsidRPr="00C3688B">
        <w:rPr>
          <w:rFonts w:ascii="Arial" w:hAnsi="Arial" w:cs="Arial"/>
          <w:b/>
          <w:color w:val="424242" w:themeColor="text1" w:themeShade="BF"/>
          <w:sz w:val="20"/>
          <w:szCs w:val="20"/>
        </w:rPr>
        <w:t xml:space="preserve">Netlify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deployment of updates to live websites, cutting deployment time significantly and enhancing overall operational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best practices for </w:t>
      </w:r>
      <w:r w:rsidRPr="00C3688B">
        <w:rPr>
          <w:rFonts w:ascii="Arial" w:hAnsi="Arial" w:cs="Arial"/>
          <w:b/>
          <w:color w:val="424242" w:themeColor="text1" w:themeShade="BF"/>
          <w:sz w:val="20"/>
          <w:szCs w:val="20"/>
        </w:rPr>
        <w:t xml:space="preserve">WordPress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 including adherence to coding standards and efficient use of libraries like </w:t>
      </w:r>
      <w:r w:rsidRPr="00C3688B">
        <w:rPr>
          <w:rFonts w:ascii="Arial" w:hAnsi="Arial" w:cs="Arial"/>
          <w:b/>
          <w:color w:val="424242" w:themeColor="text1" w:themeShade="BF"/>
          <w:sz w:val="20"/>
          <w:szCs w:val="20"/>
        </w:rPr>
        <w:t xml:space="preserve">jQuery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nurturing the growth of future talent.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3D7D5981" w:rsidR="00A15968" w:rsidRPr="00C3688B" w:rsidRDefault="006B5EC6" w:rsidP="00253303">
      <w:pPr>
        <w:tabs>
          <w:tab w:val="right" w:pos="10800"/>
        </w:tabs>
        <w:spacing w:line="288" w:lineRule="auto"/>
        <w:rPr>
          <w:rFonts w:cs="Arial"/>
          <w:color w:val="424242" w:themeColor="text1" w:themeShade="BF"/>
          <w:sz w:val="20"/>
        </w:rPr>
      </w:pPr>
      <w:r>
        <w:rPr>
          <w:rFonts w:eastAsia="Cambria" w:cs="Arial"/>
          <w:b/>
          <w:color w:val="424242" w:themeColor="text1" w:themeShade="BF"/>
          <w:sz w:val="24"/>
          <w:szCs w:val="24"/>
        </w:rPr>
        <w:t>Point B</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Seattle</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WA</w:t>
      </w:r>
      <w:r w:rsidR="000303E4">
        <w:rPr>
          <w:rFonts w:eastAsia="Cambria" w:cs="Arial"/>
          <w:b/>
          <w:color w:val="424242" w:themeColor="text1" w:themeShade="BF"/>
          <w:sz w:val="24"/>
          <w:szCs w:val="24"/>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sidR="00AF4025">
        <w:rPr>
          <w:rFonts w:eastAsia="Cambria" w:cs="Arial"/>
          <w:color w:val="424242" w:themeColor="text1" w:themeShade="BF"/>
          <w:sz w:val="21"/>
          <w:szCs w:val="21"/>
        </w:rPr>
        <w:t>Oct</w:t>
      </w:r>
      <w:r w:rsidR="000420A0">
        <w:rPr>
          <w:rFonts w:eastAsia="Cambria" w:cs="Arial"/>
          <w:color w:val="424242" w:themeColor="text1" w:themeShade="BF"/>
          <w:sz w:val="21"/>
          <w:szCs w:val="21"/>
        </w:rPr>
        <w:t xml:space="preserve"> 2018</w:t>
      </w:r>
      <w:r w:rsidR="00102A0A" w:rsidRPr="00C3688B">
        <w:rPr>
          <w:rFonts w:eastAsia="Cambria" w:cs="Arial"/>
          <w:color w:val="424242" w:themeColor="text1" w:themeShade="BF"/>
          <w:sz w:val="21"/>
          <w:szCs w:val="21"/>
        </w:rPr>
        <w:t xml:space="preserve"> – </w:t>
      </w:r>
      <w:r w:rsidR="00AF4025">
        <w:rPr>
          <w:rFonts w:eastAsia="Cambria" w:cs="Arial"/>
          <w:color w:val="424242" w:themeColor="text1" w:themeShade="BF"/>
          <w:sz w:val="21"/>
          <w:szCs w:val="21"/>
        </w:rPr>
        <w:t>Jan</w:t>
      </w:r>
      <w:r>
        <w:rPr>
          <w:rFonts w:eastAsia="Cambria" w:cs="Arial"/>
          <w:color w:val="424242" w:themeColor="text1" w:themeShade="BF"/>
          <w:sz w:val="21"/>
          <w:szCs w:val="21"/>
        </w:rPr>
        <w:t xml:space="preserve"> 2022</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interactive web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responsive design and optimizing user experience on various client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effectively with designers and project managers to create user-centric solutions by implementing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consistent styling across all web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repositories to control versions and maintain code integrity, facilitating collaboration and workflow among team members in agile settings.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regular software testing and debugging processes, utilizing tools such as </w:t>
      </w:r>
      <w:r w:rsidRPr="00C3688B">
        <w:rPr>
          <w:rFonts w:ascii="Arial" w:hAnsi="Arial" w:cs="Arial"/>
          <w:b/>
          <w:bCs/>
          <w:color w:val="424242" w:themeColor="text1" w:themeShade="BF"/>
          <w:sz w:val="20"/>
        </w:rPr>
        <w:t xml:space="preserve">Chrome Developer Tools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application reliability and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clients in integrating </w:t>
      </w:r>
      <w:r w:rsidRPr="00C3688B">
        <w:rPr>
          <w:rFonts w:ascii="Arial" w:hAnsi="Arial" w:cs="Arial"/>
          <w:b/>
          <w:bCs/>
          <w:color w:val="424242" w:themeColor="text1" w:themeShade="BF"/>
          <w:sz w:val="20"/>
        </w:rPr>
        <w:t xml:space="preserve">WordPress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solutions with numerous external APIs, enhancing functionality and providing additional services like payment handling and email marketing.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sprint planning and retrospectives to continuously improve workflow, focusing on achieving team goals more efficiently each cycle.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post-deployment support for web applications, ensuring seamless transitions and addressing client queries promptly to maintain high satisfaction levels.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ongoing training and professional development to stay updated with the latest web development trends, including emerging languages and frameworks like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Vue.js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A15968" w:rsidRPr="00C3688B">
        <w:rPr>
          <w:rFonts w:ascii="Arial" w:hAnsi="Arial" w:cs="Arial"/>
          <w:bCs/>
          <w:color w:val="424242" w:themeColor="text1" w:themeShade="BF"/>
          <w:sz w:val="20"/>
        </w:rPr>
        <w:br/>
      </w:r>
    </w:p>
    <w:p w14:paraId="0732A7BE" w14:textId="233045C9" w:rsidR="00A6672E" w:rsidRPr="00705207" w:rsidRDefault="000119BC"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ForeFlight</w:t>
      </w:r>
      <w:proofErr w:type="spellEnd"/>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Austin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TX</w:t>
      </w:r>
      <w:r w:rsidR="00875364" w:rsidRPr="00C3688B">
        <w:rPr>
          <w:rFonts w:eastAsia="Cambria" w:cs="Arial"/>
          <w:b/>
          <w:color w:val="424242" w:themeColor="text1" w:themeShade="BF"/>
          <w:sz w:val="24"/>
          <w:szCs w:val="24"/>
        </w:rPr>
        <w:t xml:space="preserve">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AF4025">
        <w:rPr>
          <w:rFonts w:cs="Arial"/>
          <w:b/>
          <w:bCs/>
          <w:color w:val="424242" w:themeColor="text1" w:themeShade="BF"/>
          <w:sz w:val="20"/>
        </w:rPr>
        <w:t>Engineer</w:t>
      </w:r>
      <w:r w:rsidR="00875364" w:rsidRPr="00C3688B">
        <w:rPr>
          <w:rFonts w:eastAsia="Cambria" w:cs="Arial"/>
          <w:color w:val="424242" w:themeColor="text1" w:themeShade="BF"/>
          <w:sz w:val="21"/>
          <w:szCs w:val="21"/>
        </w:rPr>
        <w:tab/>
      </w:r>
      <w:bookmarkStart w:id="0" w:name="_GoBack"/>
      <w:bookmarkEnd w:id="0"/>
      <w:r w:rsidR="00875364"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Aug</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 2018</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small-scale </w:t>
      </w:r>
      <w:r w:rsidRPr="00C3688B">
        <w:rPr>
          <w:rFonts w:ascii="Arial" w:hAnsi="Arial" w:cs="Arial"/>
          <w:b/>
          <w:bCs/>
          <w:color w:val="424242" w:themeColor="text1" w:themeShade="BF"/>
          <w:sz w:val="20"/>
        </w:rPr>
        <w:t xml:space="preserve">SaaS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focusing heavily on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scalable solutions tailored to client needs.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senior developers to build and maintain server-side applications – enhancing skills in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database design principles for robust data storage.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Learned the significance of version control through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actively participating in projects that required frequent updates and collaborative coding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front-end technologies such as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engaging user interfaces that improved interaction and accessibility for end-users across various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team meetings and brainstorming sessions, fostering a collaborative environment that prioritized innovative solutions and effective problem-solving approaches in development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prototypes for new client projects using </w:t>
      </w:r>
      <w:r w:rsidRPr="00C3688B">
        <w:rPr>
          <w:rFonts w:ascii="Arial" w:hAnsi="Arial" w:cs="Arial"/>
          <w:b/>
          <w:bCs/>
          <w:color w:val="424242" w:themeColor="text1" w:themeShade="BF"/>
          <w:sz w:val="20"/>
        </w:rPr>
        <w:t xml:space="preserve">WordPress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they aligned with both technical specifications and user experience methodologies.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hands-on experience in local development environments, employing tools like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streamline deployments and manage applications in a consistent manner.</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67878F76" w:rsidR="000D1EBA" w:rsidRPr="00C3688B" w:rsidRDefault="00313DF2"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The University of Texas at Austin</w:t>
      </w:r>
      <w:r w:rsidR="000D1EBA" w:rsidRPr="00C3688B">
        <w:rPr>
          <w:rFonts w:eastAsia="Cambria" w:cs="Arial"/>
          <w:color w:val="424242" w:themeColor="text1" w:themeShade="BF"/>
          <w:sz w:val="20"/>
          <w:szCs w:val="20"/>
        </w:rPr>
        <w:t xml:space="preserve"> – Bachelor of Science in Computer </w:t>
      </w:r>
      <w:r>
        <w:rPr>
          <w:rFonts w:eastAsia="Cambria" w:cs="Arial"/>
          <w:color w:val="424242" w:themeColor="text1" w:themeShade="BF"/>
          <w:sz w:val="20"/>
          <w:szCs w:val="20"/>
        </w:rPr>
        <w:t>Engineering</w:t>
      </w:r>
      <w:r w:rsidR="000D1EBA" w:rsidRPr="00C3688B">
        <w:rPr>
          <w:rFonts w:eastAsia="Cambria" w:cs="Arial"/>
          <w:color w:val="424242" w:themeColor="text1" w:themeShade="BF"/>
          <w:sz w:val="20"/>
          <w:szCs w:val="20"/>
        </w:rPr>
        <w:t xml:space="preserv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2008 - May 2012</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76E341F" w14:textId="77777777" w:rsidR="00DD2C73" w:rsidRDefault="00DD2C73" w:rsidP="00B70778">
      <w:r>
        <w:separator/>
      </w:r>
    </w:p>
  </w:endnote>
  <w:endnote w:type="continuationSeparator" w:id="0">
    <w:p w14:paraId="249E6BBC" w14:textId="77777777" w:rsidR="00DD2C73" w:rsidRDefault="00DD2C73"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5CBABD0" w14:textId="77777777" w:rsidR="00DD2C73" w:rsidRDefault="00DD2C73" w:rsidP="00B70778">
      <w:r>
        <w:separator/>
      </w:r>
    </w:p>
  </w:footnote>
  <w:footnote w:type="continuationSeparator" w:id="0">
    <w:p w14:paraId="7D434BA9" w14:textId="77777777" w:rsidR="00DD2C73" w:rsidRDefault="00DD2C73"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119BC"/>
    <w:rsid w:val="000139E8"/>
    <w:rsid w:val="00021218"/>
    <w:rsid w:val="0002346F"/>
    <w:rsid w:val="000303E4"/>
    <w:rsid w:val="00041117"/>
    <w:rsid w:val="000420A0"/>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45679"/>
    <w:rsid w:val="00153165"/>
    <w:rsid w:val="00156366"/>
    <w:rsid w:val="00156C01"/>
    <w:rsid w:val="00160870"/>
    <w:rsid w:val="001651CE"/>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1D33"/>
    <w:rsid w:val="002F7868"/>
    <w:rsid w:val="002F7C93"/>
    <w:rsid w:val="00302C5F"/>
    <w:rsid w:val="00313DF2"/>
    <w:rsid w:val="0031435D"/>
    <w:rsid w:val="00315EE3"/>
    <w:rsid w:val="00325CA4"/>
    <w:rsid w:val="003312EC"/>
    <w:rsid w:val="003407C9"/>
    <w:rsid w:val="00344908"/>
    <w:rsid w:val="00345B45"/>
    <w:rsid w:val="00346D27"/>
    <w:rsid w:val="00353C3E"/>
    <w:rsid w:val="00355C9D"/>
    <w:rsid w:val="00365C8D"/>
    <w:rsid w:val="0036628C"/>
    <w:rsid w:val="00373A1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D65FE"/>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B5EC6"/>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138D"/>
    <w:rsid w:val="007A1ADA"/>
    <w:rsid w:val="007A343F"/>
    <w:rsid w:val="007B3BB7"/>
    <w:rsid w:val="007D6A1F"/>
    <w:rsid w:val="007D7957"/>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26F9"/>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3C"/>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531BE"/>
    <w:rsid w:val="00D625AE"/>
    <w:rsid w:val="00D72DD2"/>
    <w:rsid w:val="00D839AF"/>
    <w:rsid w:val="00D84783"/>
    <w:rsid w:val="00D9679B"/>
    <w:rsid w:val="00DA12F5"/>
    <w:rsid w:val="00DA60C6"/>
    <w:rsid w:val="00DA6C79"/>
    <w:rsid w:val="00DB239E"/>
    <w:rsid w:val="00DB3F7F"/>
    <w:rsid w:val="00DC6247"/>
    <w:rsid w:val="00DD2C73"/>
    <w:rsid w:val="00DD76F4"/>
    <w:rsid w:val="00DE14CF"/>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mailto:heymattj07@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64E5E9E-9FC2-4232-9238-A6A380C0F3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6999</TotalTime>
  <Pages>1</Pages>
  <Words>110</Words>
  <Characters>631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142</cp:revision>
  <dcterms:created xsi:type="dcterms:W3CDTF">2024-01-03T13:34:00Z</dcterms:created>
  <dcterms:modified xsi:type="dcterms:W3CDTF">2025-09-18T12:04:00Z</dcterms:modified>
</cp:coreProperties>
</file>