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developing scalable web and mobile applications. Proven expertise in full-stack development and a passion for creating high-performance e-commerce systems. Committed to continuous learning and best software craftsmanship practices, enhancing user experiences through innovative solutions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Ruby on Rails, Laravel, Django,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Composer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Test-Driven Development, Continuous Integration,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e-commerce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high-performance applications and optimized user experiences within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reliability and decreasing bug counts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 including designers and SDETs,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data flow and ensuring database reliability and scalability with efficient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resulting in consistent development and production environments, ultimately improving deployment speed and facilitating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detailed technical workflows and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across teams while adhering to best practices in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uphold coding standards and share knowledge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performance enhancements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significantly improving front-end rendering speeds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technology evaluation, researching emerging trends in e-commerce solutions and recommending actionable enhancements for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promoted collaboration tools, resulting in improved team dynamics and more efficient workflow processes for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legacy systems to modern stacks,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technical upgrades with business goals for improved user satisfaction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full-stack development, emphasizing the importance of clean coding and comprehensive testing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design and ensuring cross-browser compatibility while enhancing the overall user experience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improve communication and deliver high-quality software on time while capturing stakeholder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enriched user interfaces and engaging third-party service capabilities that enhanced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coverage to foster confidence in deployable code and reduce regression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migration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while modernizing legacy application architecture for seamless updates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leading to reduced deployment times and eradication of environment-related issues, significantly streamlining the software delivery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 while refining user interfaces based on design feedback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design sessions with UX/UI teams, reinforcing the importance of alignment between functionalities and visual designs to optimize user interactions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user-focused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engagement through interactive features and ensuring usability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using version control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effectively while participating in team projects that emphasized collaborative coding practices and code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processes by writing basic script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performing manual testing to ensure software reliability and compliance with established quality standards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MVP versions of various SaaS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the fundamentals of full-stack development and gaining exposure to software lifecycle processes from conception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user guides to assist future developers and end-users, cultivating a thorough understanding of software functionalities and project goals within the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like sprint planning and retrospect, promoting transparency and collaborative team efforts to achieve development milestones, ultimately aligning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preliminary features and functionalities under supervision, laying a solid foundation for later roles as responsibilities expanded to full-stack development, showcasing growth in software engineering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