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Developer with 11 years of experience specializing in web and mobile applications, proficient in building scalable solutions with expertise in Angular, ASP.NET Core, and other modern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ASP.NET Core, SASS, Entity Framework Core,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SQL Server,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Visual Studio,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 &amp; 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Service-Oriented Architecture, Event-Driven Architecture, RESTful APIs, Microservices, Agile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cutting-edge features that enhance user engagement and facilitate intuitive navigation for various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reliable data access and optimal performance across high-traffic scenarios in a dynamic SaaS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event-driven architecture principles,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Queuing and integrating with front-end applications to ensure seamless data flow and real-time updates across diverse client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contributing significantly to sprint planning and ensuring timely delivery of high-quality software solutions while maintaining high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code reviews and pair programming sessions, focusing on ensuring compliance with coding standards and best practices while enhancing team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and maintained comprehensive documentation for software solutions,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documentation, which aided in enhancing clarity and efficiency in collaborative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Focused on implementing security measures in web applications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ensuring robust authentication and authorization protocols, successfully minimizing vulnerabilities in released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team efforts in adopting CI/CD pipelines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application deployment phases and fostering a culture of continuous delivery and integration among peers.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optimize application performance through load testing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implementing solutions for enhanced user experience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service functionality and allowing for diverse monetization options within the application ecosystem during swift deployment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team workshops on the latest web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styling techniques, improving application aesthetic and functionality through modern CSS practices and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Agile methodologies and technical skills,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 layers, which significantly improved team productivity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cohesive web solutions for various clients, focusing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crafting user-friendly applications that achieve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enhancing application capabilities and ensuring streamlined operations for software catering to industry-specific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managing project files to ensure seamless integration and contribution across software development efforts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troubleshooting and debugging of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ensuring reliability in features that were essential for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an active role in developing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efficient data access layers that abide by industry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meetings to define project goals and deliverables,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manage tasks effectively within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frontend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responsive designs, ensuring applications remained functional across various devices and improving overall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for application deployment, ensuring that all software updates and features comply with client specifications and meet strict quality assurance evaluations.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early-stage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various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client-side interactions and overall usability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user interface designs within the development lifecycle,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alignment with company branding and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and testing initiatives while maintaining consistent communication with team leads, fostering a collaborative approach to software development that emphasized learning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initiatives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operations in a relational database setup, ensuring efficient data storage and retrieval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tested user feedback functionalities, enabling rapid iteration of product features based on real user insights and enhancing the overall application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advanced styling techniques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aesthetic quality of web applications and aligning designs with modern web standards in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for software applications, ensuring all features and processes were comprehensively articulated for future maintenance and upgrades, leading to enhanced team efficiency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creating a multi-functional application that interfaced with several APIs, enhancing the platform's capabilities while expanding functionalities as required by users, resulting in positive feedback from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built and implemented key features of the cloud-based system that serviced thousands of users, laying the groundwork for future development and enhancements that followed 12 months of continuous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