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Developer with 11 years of extensive experience in building responsive web and mobile applications using modern technologies. Proficient in C#, .NET Core, and Angular, with a strong focus on agile methodologies and collaboration with stakeholders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MVC, Blazor,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NoSQL, SQLite,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Selenium, Postman, Jasmine,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features and enhancements based on user feedback, and aligning with business objectives to ensure strategic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 team of developers and business stakeholders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optimizing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writing complex queries that significantly improved application performance and reliability, thereby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project management, ensuring efficient collaboration among team members through continuous integration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applications, which improved team onboarding processes and served as a valuable resource for troubleshooting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maintainability and performance to reduce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by integrating modern technologies, resulting in improved stability and usability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learning environment that encouraged growth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front-end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metrics through intuitive interfaces and streamlined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troubleshooting and debugging of production issues by employing advanced problem-solving techniques in complex scenarios across multiple applications and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quality assurance, ensuring that applications met functional and non-functional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discussions about design patterns and coding standards which reinforced project quality and team cohesiveness.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delivering high-impact functionalities tailored to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application lifecycle support by gathering requirements, conducting user acceptance testing, and ensuring applications met specified quality requirements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performance through the optimization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redesigning relational database structures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enabling efficient tracking of project progress and aligning deliverables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junior developers through code walkthroughs and best practices sharing, which promoted a culture of learning and professional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reviews, contributing to improved communication and collaboration within agile teams and ensuring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state-of-the-art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which enhanced application aesthetics and accessibility across diverse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interoperated with existing platforms, allowing for seamless data integration across various applications and enhancing inter-application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system testing for various functionalities to align with client specifications and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data structures for rapid access and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to identify software requirements and develop comprehensive solutions while remaining flexible to cater to changing project needs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 functionality testing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and 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features met the required specifications and improved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input on system performance, which was pivotal for aligning development with user expectations and enhancing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documentation that outlined application architectures and workflows, improving maintainability and serving as a guide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recognition for contributions to innovative software solutions that enhanced user experiences, with over 100 features rolled out successfully during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assessment of developing a new feature that ultimately increased user interaction by 25% as part of continuous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