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.NET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11 years of experience in designing and developing high-performance web and mobile applications. Proficient in backend service development using C#, .NET, and TypeScript within a microservices architecture, ensuring scalable and secure application delivery. Proven skills in automated testing, CI/CD pipelines using GitHub Actions, and cloud services including AWS. Strong collaboration and communication skills, driving successful product outcomes 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React, Angular,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AWS DynamoDB, AWS RDS, AWS SQS,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Actions, Docker, Jenkins,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MSTest, NUnit, Mocha, Chai,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distributed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to ensure high performance, security, and seamless user experiences in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services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APIs, ensuring robust and scalable architecture, and integrated with services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thorough unit, integration, and end-to-end testing to enhance software quality and performance in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leveraging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test, and deployment processes, accelerating development cycles and reducing time to 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production debugging and optimization in distributed systems, addressing service-to-service communication issues and performance bottlenecks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using cloud-native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tech leads to gather requirements and deliver scalable solutions, successfully communicating technical concepts to non-technical stakeholders to ensure alignment on product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team members to incorporate best practices in software design, aiming for maintainable code structures through code reviews and pair programming methodologies, improving overall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modern, responsive front-end applications, integrating with backend services and ensuring logical flow of data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in production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solutions for identified issues to enhance user satisfaction and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developing containerized applications for predictable and repeatable environments, further streamlining the development workflows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implementation of industry trends and technologies to enhance the system architecture and development practices, aligning with modern software development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contributing to collaborative efforts to refine product features and resolve any roadblocks, thus fostering a culture of shared responsibility and team accountability.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for cloud applications, coordinating with cross-functional teams to ensure alignment on system functionalities and delivering high-quality software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engaging and responsive web applications, focusing on user experience while leveraging best practices for clean code and maintainable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loosely coupled services that ensure scalability and high availability across multiple environments, optimizing for cloud infrastructure.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Amazon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in software projects, streamlining backend processes and improving overall data retrieval and storage efficiency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maintenance of automated testing procedures, using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product reliability and functionality during the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CI/CD pipelines by automating build, test, and deployment processes, enhancing team productivity and software delivery mechanisms.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performance assessments and participated in optimizing slow-performing areas of applications, applying analytical skills learned through experiences to ensure efficient operation.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meetings by providing constructive feedback on project features and implementation strategies, demonstrating strong communication skills in technical discussions.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key features and growing skills in full-stack development through hands-on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integrate front-end technologies like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backend services to enhance user interfaces, focusing on usability and accessibility as part of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writing clean, maintainable code following industry best practices for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participating in code reviews to support collaborative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automated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 modules, laying the groundwork for a structured testing approach to ensure software reliability as part of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exploration of cloud services, gaining familiarity with foundational AWS concepts, and participated in discussions regarding potential uses for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future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projects to deliver small-scale web applications, applying learned skills in a controlled environment to effectively adapt to real-world software challenges and scenarios after education.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by drafting initial specifications and requirements for software modules, helping to clarify project goals while working closely with senior developers to synthesize project objectives, resulting in developed products that met client expectations.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