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with over 11 years of experience in software development, specializing in web and mobile applications. Proven expertise in developing blockchain solutions and optimizing systems for scalability and performance within decentralized environments. Adept at working with cutting-edge technologies such as Rust, AWS, and Docker. Excellent collaboration and documentation skills to support cross-functional teams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Rust, JavaScript, Python, TypeScript,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Node.js, React,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Git, JIRA, Confluence, Terraform, Prometheus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enhanced blockchain indexing platform capabilities using </w:t>
      </w:r>
      <w:r w:rsidRPr="00C3688B">
        <w:rPr>
          <w:rFonts w:ascii="Arial" w:hAnsi="Arial" w:cs="Arial"/>
          <w:b/>
          <w:color w:val="424242" w:themeColor="text1" w:themeShade="BF"/>
          <w:sz w:val="20"/>
          <w:szCs w:val="20"/>
        </w:rPr>
        <w:t xml:space="preserve">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advanced data retrieval algorithms that improved processing speeds and enhanced overall system performance and responsiveness in decentralized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cryptographers and backend engineers to propose architectural decisions, integrating systems with microservices architecture and ensuring robustness by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design and code reviews, advocating for best practices and standardization of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designs to ensure consistency and ease of integration across diverse components of the blockchain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code functionalities thoroughly using tools like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team members to access vital information easily and facilitating seamless onboarding for new developers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the DevOps team to monitor application performance metrics utilizing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addressing critical issues proactively through an on-call rotation to maintain high availability of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Proposed innovative solutions for scalability challenges, effectively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application architecture, allowing for dynamic scaling based on demand and reduced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sprint planning and retrospectives in an Agile environment, fostering open communication and collaboration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keep track of project progress and team assignments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asynchronous programming in </w:t>
      </w:r>
      <w:r w:rsidRPr="00C3688B">
        <w:rPr>
          <w:rFonts w:ascii="Arial" w:hAnsi="Arial" w:cs="Arial"/>
          <w:b/>
          <w:color w:val="424242" w:themeColor="text1" w:themeShade="BF"/>
          <w:sz w:val="20"/>
          <w:szCs w:val="20"/>
        </w:rPr>
        <w:t xml:space="preserve">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skill levels and promoting a culture of knowledge sharing and continuous improvement among peers.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cross-team communication to ensure alignment on project objectives, utilizing tools such as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structured meetings to adapt quickly to changing project requirements and enhance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architectural solutions with a focus on security and performance, enabling robust data handling through synchronous and asynchronous processing patterns within high-traffic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streamline user authentication processes while ensuring compliance with security standards and protecting user data through encryption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 up-to-date understanding of industry trends in blockchain technology and decentralized applications, participating in relevant workshops and webinars to further hone technical knowledge and skills.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RESTful APIs that improved system efficiency and allowed rapid interaction between frontend and backend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collaborative projects that 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development environments, enhancing team productivity through containerized applications and promoting shared standards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 members to optimize application performance, applying best practices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environments to meet consumer and business needs swiftly and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error-handling mechanisms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insightful metrics that significantly reduced debugging time and improved the overall reliability of deployed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tests for applications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critical features were robust and performant which maintained high user satisfaction levels during product launches.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enhance user experience based on consumer feedback, employing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responsive web applications that significantly improved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complex codebases, guiding team members through intended functionality and rationale behind development decisions made throughout various project phases to promote clarity and shared understanding.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cloud services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configure, deploy, and monitor distributed applications, improving operational efficiency while reducing latency and costs through appropriate resource scaling.</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web-based SaaS application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data processing for client reporting functionalities and allowing end-users to access analytics on demand.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initiatives to incorporate version control best practices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an environment of collaboration and efficient code management among junior developers and peers alike.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efforts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RESTful APIs that enabled seamless interactions between the server and user interface in an engaging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functional testing and troubleshooting efforts to resolve software bugs,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 enhancing code quality, and improving the user experience significantly within tight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Agile methods, participating in daily stand-ups that supported iterative progress and facilitated effective communication regarding project milestones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thorough documentation standards for software solutions developed, ensuring all code changes and project decisions were recorded using tools such as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cross-department projects to analyze client requirements effectively, ensuring continuous feedback loop that aligned product development with business and client objectives for notable success.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