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web and mobile application development. Proven expertise in employing modern frameworks, enhancing user experiences, and driving innovative solutions in SaaS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Vue.js, Angular,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 Server, SQLite, NoSQL, Oracle Database,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Heroku, Azure Functions, Google Cloud Platform,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Libraries:</w:t>
      </w:r>
      <w:r w:rsidRPr="00C3688B">
        <w:rPr>
          <w:rFonts w:ascii="Arial" w:hAnsi="Arial" w:cs="Arial"/>
          <w:color w:val="424242" w:themeColor="text1" w:themeShade="BF"/>
          <w:sz w:val="20"/>
          <w:szCs w:val="20"/>
        </w:rPr>
        <w:t xml:space="preserve"> Git, Jest, Webpack, Babel, Postman, Redux, Bootstrap, Material-UI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while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leading to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software architecture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stability and facilitating the deployment of applications to a global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and define product requirements,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streamline development processes and ensure timely delivery of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web services and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efficient integration with third-party applications and enhancing overall functionality for end-users in various senior living communities.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continuous learning and adoption of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deployment, ensuring seamless integration and management of services, leading to enhanced operational efficiency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implementing CI/CD pipelines that reduced deployment times and improved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user feedback, translating insights into actionable technical requirements in the development of new product features that align with customer needs and market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as the user base expanded across multiple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S3 and Lambda to enhance application performance and reduce operational costs while maintaining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complex applications, resulting in improved debugging capabilities and state predictability, which was critical during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Chaired regular stand-up meetings, facilitating open communication among team members, enabling agile adaptations during each sprint to overcome development challenges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managed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interactive user interfaces while ensuring secure communication with a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for effective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cycles, actively participating in sprint planning and retrospectives, and leveraging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enhancing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optimally deploying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scalable application architectures, meeting business goals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comprehensive documentation for system designs and application functionality, enhancing understanding and maintenance for future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changes in code collaboratively, ensuring smooth transitions between team members on various projects and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analysis strategies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database queries, improving application performance metrics through regular analysis and troubleshooting.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refine usability aspects of web applications, ensuring a seamless experience for end-users adhering to current design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automated testing environments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reliability of software releases through rigorous testing protocols.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creation of intuitive interfaces for diverse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initial user acceptance testing (UAT) for web applications to gather feedback and identify areas for enhancements before final deployment, fostering client satisfaction through iterative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mentoring opportunities to share knowledge on basic coding practices and development tools among junior developers, building a strong foundation for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scripts to automate repetitive tasks, enhancing team productivity and reducing the incidence of errors during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application debugging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debugging tools, ensuring the delivery of high-quality software to clients across several domains.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brainstorming sessions, contributing innovative ideas that shaped the direction of web development projects and inspired creative programming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updates and reports to management on project status, fostering transparency and proactive problem-solving approaches to potential challenges.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