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specializing in web and mobile applications. Proficient in Node.js, React, and TypeScript, focusing on delivering high-quality, innovative technology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React, Angular.js, HTML5, CSS3,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Babel, VS Code, Postman,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MySQL, Firestore, GraphQL,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Sentry, CircleCI, Travis CI, Test-Driven Development,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Firebase, DigitalOcean, Netlify, Cloudinary, Vercel,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 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architecture and smooth user experiences tailored for luxury real estate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cross-functional teams to deliver fast, efficient solutions in an Agile environment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for version control and continuous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maintainable codebases, fostering a culture of quality assurance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interactions for both internal tools and external clients, while integrating with various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feature scoping and planning sessions,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improving our deployment cycles through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frontend technologies, sharing knowledge about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the team's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SEO and performance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optimization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customer engagement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defining product vision and technology strategy, pushing forward initiatives to innovate our luxury auction platform with a focus on user experience and new technology explorations.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the migration of legacy systems to modern stacks, improving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rapid scalability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analytics dashboards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user behavior, which informed future development and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proactive bug tracking and handling, expertly solving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user experience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deployed applications, ensuring team alignment on the technology stack used, workflows, and future development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features and user interfaces for client-driven projects with a focus on usability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closely with Product Owners to prioritize features and ensure alignment with business requirements and customer needs,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RESTful services, enabling seamless integration with various databases and enhancing data retrieval operations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reduced bugs in production and improved the overall stability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a robust authentication module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security measures across all applications while maintaining user-friendly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design team to implement responsive UI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devices and improving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debt reduction efforts, refactoring existing code to improve modularity, readability, and overall maintainability of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architecture design reviews to enhance system performance and scalability, improving load times by utilizing techniques like lazy loading and code-splitting.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management practices with a structured database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dynamic user interfaces that improved client engagement and satisfaction scores during application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components interacted seamlessly across various front-end and back-end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for project tracking, contributing to team discussions on sprint goals and applying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scaling of existing applications, introducing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feedback mechanisms to improve process workflows, streamlining operations and improving productivity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over 10 successful project deployments, applying newly learned technologies and industry trends to improve functionality and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