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of expertise in developing robust web and mobile applications, specializing in Node.js and React.js, with proven ability in delivering high-quality technology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Next.js,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Axios, Jest, React Testing Library,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Contentful, Redis,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enhancing operational efficiency through robust API design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report issues, and ensure alignment on feature delivery and customer requirements, significantly improving communication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daily stand-up meetings to assess progress, acknowledge challenges, and propose solutions, thus fostering a collaborative environment while enhancing team accountability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for pull requests,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coding standards and best practices, resulting in improved code quality and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 analysis and planning sessions with stakeholders to gather feature requests and assess feasibility, ultimately translating business goals into technical specifications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test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unit test coverage for the platform and reduced bug discovery time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allowing for consistent environment replication and streamlining the deployment process across various stages of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logging and performance tracking, enabling timely detection of issues and reducing response time to customer-reported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advanced web optimization strategies focusing on SEO and performance enhancements to increase site speed and user engagement metrics, thereby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for application features, processes, and APIs, facilitating better onboarding for new team members and ensuring knowledge retention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innovation initiatives, proposing enhancements for legacy systems and conducting feasibility assessments for emerging technologies suitable for project advancement, which encouraged continual improvement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analytics tools for internal benchmarking, measuring user engagement, and refining application interfaces, consequently improving user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for UI/UX design that enhanced client interaction with real estate applications and increased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define test plans and execute 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control and compliance with industry standards for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lifecycle, contributing to sprint planning and retrospective meetings, which fostered teamwork and improved project delivery timelines without sacrificing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 and significantly boosting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activities for junior developers, providing guidance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assisting them in navigating challenges during project implementation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web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transaction processing and enhancing user trust in the online purchasing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efficient team collaboration through branching strategies and ensuring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assessments and optimization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operational stability and resource allocation across various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fulfilling user needs through iterative developments and early bug detection, which ultimately drove user satisfaction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small team to establish coding standards and guidelines, conducting pair programming sessions that enhanced the team's ability to deliver consistent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sessions, gathering feedback on developed features and iterating on feedback to ensure alignment with client expectations and usability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processes involving peer reviews and debugging techniques, successfully identifying and resolving potential issues ahead of production releases, contributing to higher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scalability, ensuring high availability during peak usage times while optimizing costs related to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that facilitated communication between front-end and back-end systems, leading to smoother interactions and improved data retrieval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developers and clients, ensuring clarity of application functionality which enabled easier onboarding of new team members and effective communication with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