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11 years of experience in software development, specializing in web and mobile applications. Proficient in React, React Native, and Next.js, with a robust background in early-stage startup environments, focusing on innovative product development and team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Next.js, Node.js, Express,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Visual Studio Code,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REST,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maintainability through adherence to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evaluating and selecting suitable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innovative product development, facilitating faster project delivery and improved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system for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and increased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managers using agile methodologies to translate user requirements into technical specifications, driving project deliverables that consistently met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fetching, improving application performance and providing a seamless user experience across mobile and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management, fostering a culture of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feedback loops to enhance code quality and maintainability, reinforcing standards for scalability in product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emerging technologies and tools in web development,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keeping team skills current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tools like Jest and Cypress to ensure high-quality, bug-free releases and maintain user satisfaction over multiple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smart contract integration in product offerings, contributing to the technical guidelines for security and standards compliance within the product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metrics, enabling proactive troubleshooting and optimization of the software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architectural decisions to balance flexibility and speed in product design, resulting in innovative solutions aligned with company growth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range of client projects, adapting designs to meet specific business needs and ensuring high-quality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technology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RESTful APIs, enabling seamless communication between front-end and back-end systems to support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solutions to clients and stakeholders in alignment with business objectives, demonstrating outcomes driven by effective software engineering practices and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endpoints functioned correctly and met business validation criteria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Agile methodologies, helping shape sprint planning and retrospectives that improved project delivery timelines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process by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that improved team workflow and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maintain high standards of software quality, ensuring that all facets of application design adhered to company-wide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for various industries as a junior developer,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web interfaces and improve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engagement across multiple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optimize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stand-ups and retrospectives to foster a collaborative team environment and align on project objectives, contributing ideas to enhance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issues promptly to ensure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product documentation and user manuals, providing insights into application functionalities and assisting users in navigating software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experienced developers to learn and implement front-end and back-end technologies, gaining extensive experience in building scalable applications as part of a dynamic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