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developer with 11 years of experience in innovating web and mobile applications, leveraging cutting-edge technology to enhance user experiences. Proficient in using tools such as GitHub, Amazon EC2, and OpenAI API to deliver robust software solutions. Proven ability to collaborate with cross-functional teams and implement advanced engineering principles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EC2, Docker, Kubernetes, AWS Lambda, GitHub Actions,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Amazon S3,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RESTful Services, GraphQL, SOAP,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APIs, effectively enhancing system performance and user engagement by integrating dynamic functionality and optimizing routing mechanisms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resource management and disaster recovery for high-availability enterprise applications in a fast-paced operational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 to deliver innovative features based on customer feedback, ensuring timely releases of applications and increased user satisfaction significantly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facilitating better teamwork and code quality through pull request reviews, code commenting, and integrating automated testing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deploy intelligent features that enhance user experiences, driving engagement through personalized content generation with real-time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development cycles and accelerating time-to-market for critical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coding standards and best practices for junior developers, fostering a culture of continuous learning and innovation within the team.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application issues by employing logging tools and debugging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service reliability and user experience, resulting in decreased downtime and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quantum engineering principles and their application in software development to innovate and problem-solve creatively, making significant strides in implementing unique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architecture design phase for new product features, implementing modular structures that promote reusability across different applications while adhering to industry-standard coding standards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API usage, systems architecture, and deployment processes, facilitating knowledge transfer and onboarding for new team members in a streamlined manner that accelerated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initiatives to migrate legacy applications to modern frameworks, enhancing system maintainability and performance metrics while ensuring a smooth transition with minimal disruption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user-friendly interfaces while optimizing performance through efficient state management and component lifecycle methods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server-side solution for data-driven applications, effectively utilizing REST APIs for seamless data exchange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standards, performing continuous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reliable code that met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applying Agile principles to facilitate effective project management and encourage team collaboration, resulting in improved deliverable timelines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application projects, ensuring data integrity and optimizing query performance through indexing strategies tailored to specific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real-time database services in mobile applications, streamlining data retrieval and enhancing user engagement through push notifications and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evaluating emerging trends and technologies, and maintaining a library of resources on best practices for application deployment and system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 and application design, nurturing their growth and proficiency with relevant languages and frameworks, thereby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user requirements into functional specifications, ensuring the delivery of high-quality, user-centered designs that align with business goals and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features that support user management and custom integrations requested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extensive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to improve application performance while developing stored procedures and triggers for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 for various applications, utilizing logging frameworks and error-reporting tools to identify and resolve issues, improving application reliability and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software delivery processes and enhancing system scalability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projects following Agile methodology, contributing to sprint planning, story writing, and retrospectives, which enhanced productivity and fostered strong team dynamics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opportunities to assist newer team members with onboarding material and hands-on coding tasks, thereby ensuring a smooth integration into existing workflows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new functionality for client-facing web applications, resulting in improved user engagement by incorporating feedback into the development process over various iterations of the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