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software engineer with 11 years of experience in developing web and mobile applications. Expert in Java, AWS, and gRPC, with a strong focus on developing robust microservices and optimizing SaaS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TypeScript, SQL, GraphQL, Python,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Framework, Hibernate, Micronaut, Angular, React,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DynamoDB,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Maven, Gradle, Apache Kafka,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cloud-native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performance and meet multi-tenant SaaS requirements,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11, significantly reducing application bottlenecks and improving code maintainability through standardized REST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identify software requirements and provide feedback,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storage solutions and real-time application performance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troubleshooting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version control, ensuring quick resolution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customer issues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minimized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systems' performance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and establishing a continuous deployment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Administered database solutions through hands-on management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and conducted performance tuning, resulting in a 20% increase in data handling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reviews, fostering a culture of collaboration while ensuring compliance with best practices in software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 standards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a banking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cloud technologies, nurturing skills and improving team productivity in software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methodologies, collaborating daily with product owners and stakeholders to prioritize features and drive enhancements through sprint reviews and retrospectives.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health and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opportunities for improvements and necessary adjustments related to application architecture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translating complex business logic into robust services, which increased overall efficiency and fostered a more agile development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Generated detailed technical documentation for software components, ensuring knowledge transfer and compliance with external regulatory frameworks for software development and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system performance, reliability, and maintainability through microservices architecture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 gathering sessions with stakeholders and stakeholders ensuring effective translation of business needs into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software delivery by implementing containerization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isolation and scalability of application environments while deploying to cloud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architecture and design of multi-tenant applications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efficiency and adaptive capabilities toward peak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to implement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and streamlined software development practices while reducing deployment durations for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extensively for backend data management, enabling robust data querying and storage solutions to align with business requirements and user demand.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troubleshooting support for over 300 incident reports, enhancing customer satisfaction by reducing response times and improving the quality of service through detailed analysis of system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user-focused solutions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frontend applications, enhancing user interfaces and optimizing interactions based on user feedback for continuous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SaaS solutions as a junior level developer,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and applications focusing on simplicity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establishment of a resilient and scalable application ecosystem based on functional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stakeholders to gather feature requirements and apply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in building user interfaces for customer-facing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API development and integration work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ensuring seamless communication between service layers and frontend applications for a consistent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contributing to daily stand-ups and retrospectives, enhancing team collaboration, and striving for continuous process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and debugging on software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assisting in the maintenance of high software quality standards through automated testing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regular maintenance and updates of web applications, optimizing previous codebases which led to a significant increase in application logging efficiency by 30%.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