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specializing in developing web and mobile applications. Proven track record of leading projects using Flutter, Angular, Node.js, and AWS services. Adept at collaborating with diverse teams, guiding projects from conception to deployment, and implementing innovative AI-enhanced solutions. Seeking to leverage technical expertise and leadership experience in a founding team role focused on impactful technology developments.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HTML/CSS, SQL, Java, Dart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Express, Angular, React, Flutter, .NET Core,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DynamoDB, Cassandra, Redis,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DevOps:</w:t>
      </w:r>
      <w:r w:rsidRPr="00C3688B">
        <w:rPr>
          <w:rFonts w:ascii="Arial" w:hAnsi="Arial" w:cs="Arial"/>
          <w:color w:val="424242" w:themeColor="text1" w:themeShade="BF"/>
          <w:sz w:val="20"/>
          <w:szCs w:val="20"/>
        </w:rPr>
        <w:t xml:space="preserve"> AWS, Azure, Docker, Kubernetes, Terraform,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SOAP, gRPC, WebSockets, OpenAPI,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Modern Tools:</w:t>
      </w:r>
      <w:r w:rsidRPr="00C3688B">
        <w:rPr>
          <w:rFonts w:ascii="Arial" w:hAnsi="Arial" w:cs="Arial"/>
          <w:color w:val="424242" w:themeColor="text1" w:themeShade="BF"/>
          <w:sz w:val="20"/>
          <w:szCs w:val="20"/>
        </w:rPr>
        <w:t xml:space="preserve"> TensorFlow, OpenAI, LangChain, GPT-4, Dialogflow, Azure AI, Apache Kafka, Data Science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for a dynamic career discovery platform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latency and improved performance for user interactions and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enabling efficient data queries and improved user experience for real-time application functionalities across the mobile and web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 cross-platform mobile application, delivering seamless experiences to users while incorporating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web application interface, ensuring consistency and usability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the Head of Software Development to create an infrastructure that utilized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monitoring and cloud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to lead a small team in delivering sprint goals on time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collaboration and adaptability to changing project requirements during the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usability for Gen Z users, which increased user retention and engagement on the platform after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use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development time and ensuring high standards of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server performance and application load times by migrating data to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extensive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benefiting user experience and data access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established best practices for code quality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branching strategies, facilitating improved team collaboration and software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AI tools for intelligent feature design, enhancing application capabilities such as personalized user recommendations, implemented successfully with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and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diverse technical and non-technical stakeholders, translating complex technical concepts into actionable tasks to align project goals with overall business strategy, focusing on user-centric design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 that enhanced team efficiency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through effective API integrations and real-time data processing methods, which supported various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architecture of cloud-based solutions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increased scalability and reliability for client projects during high-demand seasons.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solutions in a fast-paced environment,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ensuring tight integration of changes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and data encryption practices, ensuring compliance with industry best practices for user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architectures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increase in system efficiency and reducing legacy maintenance costs significantly for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chatbot feature using </w:t>
      </w:r>
      <w:r w:rsidRPr="00C3688B">
        <w:rPr>
          <w:rFonts w:ascii="Arial" w:hAnsi="Arial" w:cs="Arial"/>
          <w:b/>
          <w:bCs/>
          <w:color w:val="424242" w:themeColor="text1" w:themeShade="BF"/>
          <w:sz w:val="20"/>
        </w:rPr>
        <w:t xml:space="preserve">Dialogflow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natural language processing to enhance user engagement and support within client platforms, leading to a more interactive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coding standards and organizational practices, promoting a culture of continuous improvement and knowledge sharing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various internal systems and processes, facilitating onboarding for new developers and providing comprehensive resources for ongoing support. </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SaaS application by implementing features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involved creating RESTful APIs for efficient client-server communication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early design stages of the application, focusing on user-centric elements and feedback collection processes to improve product usability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solid understanding of responsive design principles to cater to differing device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meetings, providing input on design and feature requirements, demonstrating adaptability to shifting project needs and timelines in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structured data handling and effective integration with the application backend while considering optimization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UI testing to validate functionalities and improve user experience, utilizing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better quality assurance process before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overall architecture of web services, participating in team brainstorming sessions, leading to innovative features that improved application engagement by 25% over several months.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