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11 years of experience specializing in cloud engineering and software development, particularly in web and mobile applications, with a focus on delivering innovative and scalable solutions to complex client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CSS, XML, JSON,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MongoDB, Kafka,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Travis CI, CircleCI, Ansible,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operational efficiency and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with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interchange between client-side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code integration and delivery while ensuring adherence to quality standards in all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established best practices for cloud infrastructure design,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innovative solutions for clients’ analytical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a culture of knowledge sharing and skill enhancement across the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in a collaborative environment, ensuring the team maintains high coding standards and follows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document findings, streamlining project flows and ensuring timely delivery of high-quality software solutions tailored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messaging services for real-time data processing, enhancing the application’s ability to handle high-volume transactions with optimal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multi-tier cloud architecture solutions that improved scalability and availability of applications serving diverse clients across different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performance metrics and operational logs to identify areas for improvement,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 on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cloud migration strategies, helping the teams adapt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 and accelerate the transition from on-premises setups to efficient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quality assurance for cloud applications, employing automated testing frameworks to enhance application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architectures and service-oriented solutions that fulfilled client demands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design and implement custom software solutions, gathering requirements effectively and translating them into functional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 and implementing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responsive user experiences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developing sophisticated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contributing to improved application performance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and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posture of web applications, ensuring compliance with regulatory standards and safeguarding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collaboration and streamline the development process within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ensure high availability and responsiveness even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create responsive web interfaces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 through an intuitive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features and functionality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modules within larger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teams to deliver complex solutions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fostering collaboration with immediate feedback for continuous improvement in all stages of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standard of code reliability and behavioral correctness in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front-end development,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reflecting a keen eye for detail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in code reviews, contributing knowledge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code quality through constructive feedback and peer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aptitude in developing and maintaining documentation for software solutions, improving knowledge transfer and enabling new team members to get up to speed quickly, ensuring team alignment in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