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mobile and web application development, specializing in Android applications using Kotlin and other modern frameworks. Passionate about building user-friendly features and enhancing user experiences, with a strong commitment to applying industry best practices in software architecture and release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Swift,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Coroutines, Flow, Room, Retrofit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Git, JIRA, Gradle,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Mockito, SonarQube, Firebase Test 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feature-rich Android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performance and seamless user experience across a variety of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implement user-centered designs,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for intuitive navigation and enhanced usability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backend communication,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and improve app responsiveness while adhering to best practices in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more modular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 to enhance code maintainability and scalability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constructive feedback to junior developers, fostering a culture of quality and continuous improvement in code standards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comprehensive test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robustness through automated testing, significantly reducing bug turnaround time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profiling and optimizing memory usage,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Coroutines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asynchronous programming, and minimizing battery drain during heavy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collaborating closely with cross-functional teams on sprint planning, retrospectives, and daily stand-ups to ensure alignment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and authorization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 secure and user-friendly login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technical documentation to reflect the architecture, dependencies, and usage guidelines of developed features, aiding in future project onboarding and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Glide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image loading and caching to enhance the multimedia experience within the application and improve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Android development best practices, focusing on coding standards and architectural patterns to prepare them for more complex challenges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Android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maintainability while following industry-standard coding practices and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design, develop, and deploy Android apps by employing continuous integration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automated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Dagger/Hilt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injection, improving code organization and modularity, ensuring that components and services were efficiently managed throughout the app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 with stakeholders to gather feedback and make necessary adjustments, maintaining a focus on delivering features that meet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 performance when communicating with servers, and enhancing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best practices in Android architecture, focusing on leading techniques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Clean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clarity and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code quality through static analysis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clear metrics for maintainability and code coverage with a focus on developer responsibility.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UI components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leveraging XML layouts alongside custom views for a more dynamic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cross-platform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insights into best practices for code sharing and mobile app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various internal management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team collaboration and project tracking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and maintenance of APIs facilitating backend communication,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and efficient data exchanges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executing manual tests and reporting issues,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log and monitor defects while ensuring timely resolutions to maintain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meetings to discuss project milestones and priorities, ensuring consistent alignment between team efforts and client objectives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of Android development principles, working closely with senior engineers on code reviews and learning strategies for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featuring over 100,000 users, focusing on optimization and stability within diverse network conditions.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