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11 years of experience in developing scalable web and mobile applications, specializing in Java, Spring Boot, Tomcat, and secure environments with a focus on continuous improvement and optimization of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SQL, JSON, Python,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JBoss, Micronaut, Quarkus, MicroProfile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Tomcat, Docker, Kubernetes, AWS Lambda, Amazon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Linux, IntelliJ, JUnit,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Scrum,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application development services by deploying robust software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user requirements and performance expectations while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workflows and application logic for data exchange platforms, enhancing operational efficiency and debugging application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an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system improvements and managed software upgrades effectively by analyzing existing architectures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performance tuning while ensuring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facilitating rapid delivery of core functionalities, and contributed to code reviews to maintain high coding standards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procedures and maintained documentation standards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 while managing dependencies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successful project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software maintenance and enhancement efforts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JDBC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 and storage, maintaining the integrity of all application data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implementation of microservices, reinforcing the application architecture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supporting asynchronous communication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 similar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ensuring compliance with industry standards, successfully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CompTIA Security+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within development phases, focusing on safeguarding sensitive information and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practices, introducing them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commands and scripting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knowledge and workflows through hands-on guidance and resource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and maintainable applications while optimizing for cloud environments,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deploying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by documenting processes for new associates,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user-friendly guides on using integrated software solutions and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prototype new technologies for internal tools, conducting research on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influencing the adoption of best practices for deployment processes in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development in a fast-paced environment,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reliable services,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RESTful APIs aligned with client specifications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and feedback loops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quality assurance measures, enhancing team productivity through improved testing outcomes and minimizing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manage deployment pipelines, optimizing workflows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management, thus reducing deployment times and increasing reliability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requirements and researched potential enhancements within software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queries, aiming to improve performance metrics and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project discussions to align team goals with business strategies,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processes and maintain focus on project timelines and deliverables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component libraries and reusable services, employing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Micronaut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modularity and reducing code duplication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complex payment processing applications, employing in-depth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issues efficiently while ensuring operational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outline functional requirements, translating them into detailed technical specifications while working on solutions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handling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foundational SaaS applications, focusing on building out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interacting with relational databases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application errors and troubleshooting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code reviews to improve code quality and enhance performance under guidance from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testing frameworks that align with project deliverables, creating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functionality throughout the software development lifecycle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experienced developers to learn about microservices architecture and the implementation of resilient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core technology mitigating major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 of software developers to deploy early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gaining exposure to container orchestration practices that enhanced service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existing applications by implementing user feedback, refining features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significantly impacted overall user experience due to prioritization of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tracking software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to manage version control effectively while documenting approaches taken during development phases, which benefited future iterations.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