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dedicated professional with over 11 years of experience in software development, primarily focused on web and mobile applications. Proficient in designing, developing, and maintaining applications using modern technologies and frameworks to enhance user experience. Skilled in collaborating with cross-functional teams, implementing APIs, and adhering to Agile methodologies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Ruby, TypeScript, Go,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Framework, Django, ASP.NET, React, Angular, Vue.js, jQuery,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 SOAP, GraphQL, WebSockets, Microservices, Firebase, OAuth,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Microsoft SQL Server, SQLite, Oracle, Redis, Amazon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CircleCI, Ansible, Terraform, Azure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overall user engagement through interactive features and seamless functionality for diverse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intuitive user interfaces, wireframes, and user flows while ensuring accessibility compliance and optimizing user experiences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services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capability and enhancing user satisfaction in dynamic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and debugging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security, and reliability of applications using best practice methodologies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promoting collaborative feedback and fostering a culture of continuous improvement, while contributing to team discussions regarding the adoption of new technologies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code management, working on feature branches, pull requests, and maintaining a clean commit history to enhance collaborative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deployment using CI/CD pipelines built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release processes and ensuring rapid delivery of software solutions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application architecture, design specifications, and user guides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Markdown, addressing scalability and future-proofing against technological advancements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resilience in cloud environments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best architectural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including sprint planning, daily stand-ups, and retrospectives, driving efficiency and promoting transparency within the development team. Scrummed two teams for diverse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skill development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reviewing their code and offering technical guidance, enhancing team capabilities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implemented best practices in API development and integration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documentation and onboarding experiences for new developers joining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client workflows, improved data presentation, and facilitated access to essential tools 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backend technologies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database schemas and optimize query performance, ensuring efficient data retrieval and management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including </w:t>
      </w:r>
      <w:r w:rsidRPr="00C3688B">
        <w:rPr>
          <w:rFonts w:ascii="Arial" w:hAnsi="Arial" w:cs="Arial"/>
          <w:b/>
          <w:bCs/>
          <w:color w:val="424242" w:themeColor="text1" w:themeShade="BF"/>
          <w:sz w:val="20"/>
        </w:rPr>
        <w:t xml:space="preserve">Google Maps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web applications to augment functionalities, increasing user engagement through interactive features and real-time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sessions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and rectifying bugs, leading to enhanced application reliability and improved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maintained logs for various software features and changes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historical records and streamlined communication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Agile sprints, collaborating with product owners to prioritize features and enhancements based on user feedback and testing outcomes, ensuring alignment with product vision.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define user stories, creating solutions that met business needs and enhanced the overall product offering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project updates to stakeholders, demonstrating effective communication skills and articulating intricate technical concepts, while showcasing the application features developed to address user demands.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software delivery processes and ensuring adherence to Agile methodologies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principles to enhance accessibility across diverse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application performance by identifying and refactoring inefficient code, focusing on best practices for database interaction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caching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maintaining best practices for software development, providing feedback to peers and promoting a culture of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using basic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learning essential DevOps skills, and assisting in initial server setup and configuration prior to ongoing team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contributions in a collaborative environment, maintaining clarity and version-tangible tracking of enhancements and bug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participant workshops and Agile retrospectives, gathering important insights to continually refine the software development process towards better teamwork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