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11 years of experience in web and mobile application development. Specialized in driving technical excellence and cross-functional collaboration, effectively solving complex challenges while mentoring engineering teams to achieve strategic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strategic initiatives for a diverse range of applications while driving robust architecture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enhance product delivery speeds and maintainable code quality across various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redefine product roadmaps, optimizing software capabilities while integrating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cloud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architectural changes that resolved performance bottlenecks,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ensuring applications delivered optimal user experiences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development of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ensuring clean integration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services,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best practices by implementing DevOps culture within the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and automating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release frequency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requirements efficiently, conducting code reviews and ensuring all contributions followed architectural standards and complied with security best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cloud-hosted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to cultivate a culture of observability across teams, applying operational data analytics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reliability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cross-team collaborations to enhance systems integration, which involved utilizing message brokers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communication in distributed systems, addressing latency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strategic vision for software development, helping to refine engineering team capabilities through continuous learning and knowledge share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organizational goals by establishing key performance indicators (KPIs) that align engineering outputs with business objectives while ensuring all project deliverables met high standards of excellence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direction of major projects from inception to production, ensuring delivery on time while adapting to project scope alterations through proactive stakeholder engagement and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scalability by optimizing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various design patterns to improve maintainability and extensibility in evolving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for cloud-based application architectures, advising on best practices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high availability and redundancy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developers to adopt efficient coding standards and practices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overall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third-party APIs to extend application functionalities, focusing on responsive design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practices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all features were adequately covered and regression issues minimized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to gather and clarify requirements, translating complex concepts into actionable technical user stories, directly impacting product backlog prioritization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enhancements in web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styles and ensuring compatibility across various devices, leading to improved UX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workshops for team members on emerging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fostering skill development and knowledge sharing within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applications, focusing on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user interfaces for better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application development lifecycle processes while working collaboratively on bug fixing, enhancing code reliability, and ensuring compliance with coding standards across all deliverables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peer programming sessions to foster team collaboration and skill sharing, emphasizing the importance of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integration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simplified data flow and improved overall application performance with minimal downtime or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enhance development processes and encourage a culture of continuous improvement and adaptability in response to stakeholders' feedback and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front-end frameworks to assist in delivering modern user interfaces that align with current user experience standards, focusing on clean and maintainable code for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daily stand-up meetings, actively discussing ongoing development efforts and challenges faced, leading to improvements in team dynamics and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