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 and implementing web and mobile applications, specializing in fintech solutions. Adept at building cross-functional teams and engaging in adaptable problem-solving, leveraging strong technical skills in C#, .NET Core, React, and various payment integrations. Excels in leading projects from conception to delivery while fostering collaboration across diverse teams to achieve compelling outputs.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Express,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 API, Plaid API, AWS,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payment processing capabilities within fintech applications, optimizing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responsive design and cross-platform functionality for delivering a seamless user interface on web and mobile.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mentored junior developers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the technical roadmap,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features based on user feedback and business requirements, driving the development process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streamline workflows and reduce time-to-market for new features and updates to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data processing workflows, improving system performance and ensuring data integrity across the financial services platform, aligning with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and reporting functionalities to provide insights into payment transactions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boosting user engagement with actionable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for handling financial data, and led initiatives for transitioning legacy components to more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long-term maintainability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hosting applications in cloud environments, enhancing the team’s capabilities and methodical use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conducted training sessions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solutions, contributing to improved onboarding processes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complex system issues, leveraging diagnostic tools and analytics for problem resolution, ensuring minimal downtime for business-critical services, and enhancing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project initiative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automate backend processes and optimize financial transaction workflows, showcasing adaptability and forward-thinking in fintech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secure user authentication and data protection compliance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systems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experience, while ensuring compatibility with common browsers and devices for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deployment for several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providing timely updates and minimizing risks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transactional processes and reporting capabilities that align with financial regulations and best practices in the fintech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ensuring that all components of applications are tested against common edge cases to maintain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stakeholders to gather feedback and iteratively improve product features based on user demands, focusing on ease of use and effective design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external financial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payment flow and auditing mechanisms were handled efficiently and securely within the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the use of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collaboration and code management were adopted among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code issues and production bugs, enhancing my understanding of application performance and streamlining fixes for improved reliability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rich user interactions and dynamic content updates to improve customer engagement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internal tools aiming at data reconciliation and reporting,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optimizations to support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to ensure functionality and performance,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interactions and validate data exchange processes within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and patterns in a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reviews, developing communication skills while contributing to discussions on project progress and technical challenges encountered.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standards to ensure the application caters to diverse user needs without compromising design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ongoing maintenance and support of existing applications, learning industry best practices and enhancing my technical abilities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integration, enhancing the application's capabilities and supporting connections to various third-party services focused on financial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to develop a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targeting small business needs, successfully implementing core functionalities and user-friendly features, which ultimately served hundreds of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