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Staff Full-Stack Developer with over 11 years of experience in software development, focusing on building scalable web and mobile applications. Proficient in React and Ruby on Rails with a strong design orientation.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Ruby, Python,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Ruby on Rails, Tailwind CSS, Shadcn,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Git, Docker,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Cursor, OpenAI API, TensorFlow, Scikit-learn, Natural Language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visual design with functional components to enhance performance, accessibility, and responsiveness across diverse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resulting in streamlined operational workflows and improved efficiency for client-facing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create high-fidelity prototypes and interactive wireframes, applying design principles to produce clear and visually appealing user interfaces that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Jenkins, enabling faster deployment of code changes with reduced risks while ensuring high standards of software quality through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Shadcn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user-centric designs, translating requirements into functional frontend components that increased user engagement and satisfaction by emphasizing clarity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AI tools to accelerate development processes and improve productivity, leveraging generative AI to automate repetitive tasks and enhance coding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modern software development methodologies, fostering a collaborative environment that encouraged knowledge sharing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protocols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reliability and robustness of applications prior to production release, aligning with quality assurance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code reviews emphasizing maintainability, readability, and adherence to established coding standards across multiple development teams, facilitating high-quality outputs and continuous team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Recognized for contributing to the company’s mission of leveraging technology for innovation by developing solutions that optimize business operations and increase client satisfaction through effective technology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efficiently, ensuring alignment with stakeholder expectations and maintaining clear communication throughout the development cycle to facilitate prompt feedback and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for software development, participating in regular sprint planning and retrospectives, improving team dynamics and ensuring that final products matched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enhanced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styling elements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enhanced user engagement through visually appealing layouts and intuitive navigation features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transactions between frontend and backend systems, ensuring efficient data handling and improved application performance for internal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fostering agile development processes by tracking progress, issues, and milestones, enhancing team communication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and technical decision-making processes, sharing insights on scalability and architecture best practices to align with current industry standards and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for codebases and deployment processes, ensuring knowledge transfer and maintainability, allowing new team members to onboard efficiently and continue project development smoothly.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analytics and tracking tools into applications, enabling data-driven decision-making for product enhancements and user experience optimizations based on user interactions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proofs of concept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validation of product ideas integrating artificial intelligence features, which effectively guided the product roadmap and feature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through rigorous peer review processes focusing on optimization and adherence to modern standards, subsequently leading to a measurable improvement in team deliverables and stakeholder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junior developer, focusing on building features that improved user interaction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weekly sprint reviews, contributing to the Agile framework implementation that facilitated consistent progress tracking and fostered a culture of accountability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and improve the reliability of features being developed during the sprint cycles, contributing to a robust production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minor bug fixes and enhancements in existing applications, ensuring smooth functionality and high customer satisfaction, which built a solid foundation to learn advanced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web elements, enhancing the overall user experience by ensuring responsiveness and cross-browser compatibility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debugging sessions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issues efficiently, significantly enhancing application stability and user satisfaction through systematic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designing user-friendly applications by employing design thinking methodologies and customer feedback to continuously iterate and improve the user interface, leading to a streamlined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