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Software Engineer with 11 years of experience in designing, developing, and maintaining web and mobile applications. Proficient in Java, Spring Boot, and React with a strong focus on building scalable microservices and data-rich interfaces. Adept in cloud technologies, CI/CD practices, and fostering collaboration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TypeScript, JavaScript, SQL,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Spring Cloud, React, Next.js,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Cassandra, MongoDB, TimeScaleDB,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GitLab CI/CD,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Cypress, SonarQube, Playwright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scalable applications with optimized real-time data processing capabilities, enhancing the responsiveness of user-facing systems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querying, dramatically improving data retrieval times while ensuring security and data integrity throughout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of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reusable components that enhanced user experiences and streamlined development processes across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ETL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complex data workflows, facilitating the processing of millions of records daily while ensuring data accuracy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enabling consistent deployment workflows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significantly improving development and release cycles through modern CI/CD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indexing strategies and in-memory caching solutions, ensuring high availability and quick access to critical data for users across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championed software testing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higher code quality and maintainability across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in Agile sprints, driving the development of rapid prototypes and production-ready solutions that met business requirements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practices, fostering a culture of teamwork and knowledge sharing that improved the overall development process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data-rich visualizations for front-end applications using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empowering stakeholders to analyze insights and make informed decisions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for integration with external systems, enhancing interoperability and system flexibility while maintaining robust security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performance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improvement, enabling the identification and resolution of technical debt proactively.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reliable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various client applications, ensuring efficient communication between the front-end and back-end systems, and improving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intuitive user experiences that led to enhanced user engagement and satisfaction in various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microservice architectures,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containerized applications across multiple environments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optimized database schemas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performance and ensuring efficient storage solutions for large data 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data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data processing and ETL workflows, significantly reducing manual intervention and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retrospectives that encouraged continuous improvement within the development team and promoted effective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automation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increasing release frequency while maintaining high-quality standards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integration tasks with third-party APIs, ensuring seamless connectivity and data flow between various platforms and services, thereby enhancing functionality for end-users.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both back-end and front-end components, enhancing user functionality and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design and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enabling robust communication across various modules within applications and increasing modularity for ease of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front-end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state management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data handling efficiency, resulting in a smoother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activities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and indexing strategies to enhance data access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reliable test suites that improved code quality and reduced bugs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documentation and technical specifications for various software projects, ensuring clarity and consistency across documentation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to cloud environments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practical experience with cloud configurations and service management, leading to improved application scalability.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