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crafting robust web and mobile applications. Proficient in utilizing state-of-the-art technologies and frameworks to deliver innovative solutions. Strong focus on best coding practices, prototyping methodologies, and agile collaboration, striving for excellence in every project.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TailwindCSS,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PostgreSQL, Node.js,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Notion, Trello,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services that enhanced usability for both internal users and external partners in real-time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features system that elevated how forecasters enter predictions, focusing on performance optimization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reducing time to market for critical features while maintaining high quality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fostering a culture of excellence within the engineering team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feedback on product designs,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development efforts with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employing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load times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agile sprint planning sessions, ensuring clear communication of project goals to the team while tracking progress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transparency 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complex bugs in software, improving the overall stability and user satisfaction through proactive troubleshooting and utilizing stack traces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best practices in coding and design patterns were followed,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feedback and updates on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and improve the tech stack that ensures high availability, applying knowledge of foundational components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knowledge-sharing sessions, presenting insights on new technologies and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encourage peer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platform monitoring,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valuable insights for proactive system maintenance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and ensuring mobile responsiveness for a variety of applications, thereby improving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web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maintainability and scalability while delivering on key milestones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iterative development process, utilizing user feedback to implement changes rapidly in the application’s interface, enhancing overall user experience through consistent updates and refinements.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APIs, ensuring seamless data flow and interaction with platforms while maintaining robust authentication mechanisms and data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reviews, paying particular attention to identifying bottlenecks in performance through profiling and suggesting optimizations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all frameworks and new features built or integrated within various projects, ensuring clear communication of project specifications and architecture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multiple applications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resource optimization and cost management while ensuring secure access controls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in brainstorming sessions to propose new features and functionalities that aligned with user needs, utilizing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convey ideas effectively for review.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SaaS platform, enhancing features to improve usability and client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adhering to agile methodologies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engaging user experiences within web applications, resulting in increased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migrations, transitioning from monolithic architectures to service-oriented designs efficiently across multiple teams, ensuring minimal disruption and optimal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establish API endpoints and ensure proper data exchange between client and 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applications, implementing fixes efficiently and fostering awareness of quality standards among junior team members through consistent peer review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regarding performance issues, proposing solutions that involved proper indexing and data normalization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project from inception to deployment, which resulted in positive user feedback and led to a client review score of 4.7 out of 5.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