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developing, testing, and enhancing web and mobile applications. Proficient in collaborating with cross-functional teams to deliver scalable software solutions in fast-paced environments. Strong expertise in Agile methodologies, coding best practices, and various technology stacks, aiming to contribute effectively to innovative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robust software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efficient user interfaces and seamless server communication, ensuring adherence to best coding practices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comprising product owners, UI/UX designers, and QAs to gather requirements and feedback,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practices for timely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to junior developers,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while focusing on enhancing the team's coding standards and technical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requests, while following secure coding practices to protect user data during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executing unit tests and integration tests to maintain high software quality and reliability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deployment, scalability, and maintenance in cloud environments,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such as sprint planning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maintaining transparency on project progress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scalability of applications while optimizing costs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documentation for code bases and application architecture, ensuring clarity and knowledge transfer within the development team,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for frequently accessed data and improving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and schema designs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query performance for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microservices architectures,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services transformation and microservices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features and adherence to design specifications while maintaining performance standards for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resulting in efficient data retrieval processes and improved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formulate and execute detailed test plans,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testing of both frontend and backend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 management, fostering collaboration amongst developers while ensuring code stability and facilitating continuous integration and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EC2 and RDS for enhanced scalability and availability, while also integrating monitoring solutions for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processes through thorough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team efforts with key project milestones and prioritizing feature implementation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providing constructive feedback on implementation practices and advocating for the adoption of standard coding conventions and best practices through comprehensive training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integrating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automated deployments and quicker release cycles, significantly enhancing workflow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efficient and maintainable code structures that cater to user requirements derived from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design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consistent look and feel across all devices and enhancing user engagement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bi-weekly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task progress and facilitate Agile methodologies, contributing to the enhancement of team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validation on developed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functionalities meet acceptance criteria and application reliability is maintained across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collaboration on shared codebases with a focus on code integrity and traceability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web applications by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and reducing load times, contributing to improved user experience and engagement with deployed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scope discussions, providing insights into technical feasibility and implementation strategies for new feature development based on gathered requirements and stakeholder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