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11 years of experience in developing robust web and mobile applications. Proficient in C#, .NET, and associated frameworks, with deep expertise in object-oriented programming and system integration. A collaborative team player skilled in leveraging modern tools to deliver high-quality software solutions that meet client specifications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XML, XSLT,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 Core, WinForms, Entity Framework, SOAP, REST, MVC,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2022, Git, GitHub, Jira, BMC Helix, Fiddler,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 2019, MySQL, MongoDB, T-SQL, Stored Procedures, Functions, Security, Indexes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AWS, CI/CD, Kubernetes, Terraform, CloudFormation, Microservices, Dependency Injection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improving user interface performance and reducing load times through optimizations and efficient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development teams to enhance system integration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effectively improving data interchange processes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2022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functionality while applying test-driven development practices for better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access layers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2019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stored procedures and indexes for faster data retrieval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technical documentation and reports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BMC Helix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project management and improving team communication regarding project updates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design patterns like MVC to enhance code maintainability and cohesion while achieving business requirements through intuitive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data transformation and structured data representation, resulting in improved system interoperability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testing and code reviews into the development 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 practices, which led to decreased defect rates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on-premises applications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enabling continuous integration and delivery pipelines for dynamic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 mentoring role for junior developers while conducting code reviews and facilitating skills transfer through workshops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tasks effectively, adapt to changing project needs, and ensure alignment with stakeholder expectations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platform enhancement,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deployment consistency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clusters to enhance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by implementing essential design patterns for high maintainability and modular structure aligned with modern software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architects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third-party services, maintaining high performance through optimal data management solutions and creating valuable business insights from application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database management, writing complex queries and procedures to meet business logic requirements while ensuring data integrity through normalization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applications leveraging cloud services, becoming adept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workflows to streamline development and release processes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sessions, translating business needs into technical specifications while ensuring cross-functional team alignment throughout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which significantly reduced manual intervention and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effective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API interaction methods and ensuring optimal data exchange capabilities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fostering a culture of knowledge sharing and professional growth that improved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changes in project scope and timelines through agile practices, adjusting priorities per team stand-ups and ensuring successful delivery of high-quality software features 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functional and technical requirements for end-to-end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desktop solutions tailored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basics for database operations, focusing on CRUD transactions and simple stored procedures to drive application data access for entry-level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to streamline interactions between disparate systems while familiarizing with tools that support data transformation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creating internal tools to enhance productivity,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design in accordance with design specifications and user research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senior developers 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consumption, gaining hands-on experience through integration tasks and troubleshooting on preliminary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troubleshoot issues and document support interactions, enhancing user experience through effective communication and technical problem solving focused on key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small-scale SaaS application, leading to a prototype launch which successfully paved the way for iterative software developments over six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