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emphasizing web and mobile applications. Proficient in leading development teams and implementing robust solutions using cutting-edge technologies. Expertise in Java, Spring Boot, Angular, and cloud services. Proven track record in agile methodologies, microservices architecture, and RESTful API development, ensuring high-quality delivery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Python, SQL, Go,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Vue.js, Django, Hibernate,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Redis, Firebase,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GitLab, GitHub Actions, Ansible,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SonarQube, Jasmine, Karma, Testcontainers,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enterprise-scale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crucial microservices and building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aligned with agile methodologies and architectural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while fostering a culture of quality and continuous improvement through best practice enforcement.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Owners and Scrum Masters, to define and deliver on developmental goals, enhancing sprint outcomes and aligning product functionality with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 (SDLC) from requirements gathering through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observability and performance efficiency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 by implementing CI/CD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quality and reduced lead times for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quality governance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a testing culture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modular and scalable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seamless performance, while aligning with the latest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database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data queries and maintain high data integrity across multiple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architectures that facilitate loose coupling and scalability, enhancing the overall robustness of the deployed solutions and aligning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ceremonies, including backlog grooming and sprint planning, fostering a collaborative team environment to achieve project milestones consistently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architectural decisions to stakeholders with clarity, ensuring alignment with business goals and enhancing stakeholder engagement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RESTful APIs for seamless data flow and enhancing user experience through effective front-end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SDLC roles, contributing to dev meetings and deploying applications into multi-cloud environments, ensuring efficient project executions tailored to client needs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advanced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performance and data management practices to improve application reliability and user satisfaction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development workflows, ensuring timely deliveries while maintaining high software quality through integrated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application footprint and improved deployment times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mentorship, steering development toward best practices in software design and implementation, reinforcing coding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client issues by integrating feedback into product features, enhancing application capabilities tailored to client specifications while also learning from problem-solving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streamlining operations and improving accessibility, reliability, and scalability across user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adherence to the initial project scope and client requirements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UI/UX through responsive and modular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taking part in daily scrum meetings and contributing to sprint reviews, ensuring project timelines adhered to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for deploying applications,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to ensure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query optimization and data migration strategies to improve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sessions, showcasing adaptability while learning new technologies and fostering creativity through collaborative project brainstorming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debugging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application reliability through proactive issue resolution and attentive feedback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