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developing complex web and mobile applications. Proficient in Vue.js, JavaScript, and HTML/CSS, with a strong understanding of RESTful APIs and modern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PHP, SQL, TypeScript, JSON,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Vuex, Vue Router, Laravel, Bootstrap, Tailwind CSS,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Bitbucket, GitHub, NPM, Webpack,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DigitalOcean, CI/CD, Terraform,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Sentry, New Relic, Jasmine, Karma, Cypress,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performance and user experience through efficient data flow handling and optimized rendering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as the backbone for frontend applications, enabling seamless data exchange and integration with various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marketing teams to implement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usability and aligning features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smooth collaboration among team members and maintaining code integrity through effective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local development environments and ensuring consistent deployment processes across multiple stages of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in production environments through proactive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 optimization, improving application load times and scalability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maintenance of legacy systems, refactoring codebases to enhance web applications' performance while ensuring compliance with modern web standards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autonomously in a fast-paced environment, exhibiting adaptability in embracing new technologies and driving significant enhancements to existing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knowledge sharing sessions, fostering a collaborative learning culture and encouraging continuous team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page load enhancements through careful monitoring and performance tweaking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conducting sprint planning and retrospectives, to continuously refine development processes alongside cross-functional teams for dynamic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as part of a collaborative team in a rapidly changing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responsive web applications that adhere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accessibility standards to provide an inclusive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applications, facilitating features such as user authentication, payment processing, and data retrieval from external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efforts and troubleshooting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tools, ensuring enhanced functionality and user support across both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secure a base level of code quality, and collaborated closely with senior developers to improve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regularly in brainstorming sessions to enhance software features using Agile methodologies, fostering a culture of shared innovation and adaptability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closely with remote partners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video calls to maintain projects' progress and timely delivery, ensuring smooth communication throughout different time zones.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minor features independently, while learning relevant coding standards and best practices from senior developers, demonstrating eagerness to grow in a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quality software solutions by contributing to front-end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clean coding practices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front-end technologies, aiding in project completion while adhering underpinnings of commercial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applications with modern frameworks and libraries, enhancing user experience and performance reliability, effectively reducing loading times and improving responsiveness for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projects, focusing on building features under supervision while learning key principles of software development and deployment methodologies in a practical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for software by conducting basic tests, leveraging debugging tools to identify issues, and proposing solutions to enhance software resilience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managed project documentation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on progress and aligning tasks with project goals for all stakeholders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code review sessions to develop a strong understanding of project objectives and best coding practices, contributing to team synergy and project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