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C8B4A0B" w:rsidR="007D6A1F" w:rsidRPr="00C3688B" w:rsidRDefault="007C0BBA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Same</w:t>
      </w:r>
      <w:r w:rsidR="001D08F1"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er Mohan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1A74A4EF" w:rsidR="00DC6247" w:rsidRPr="00E31B6D" w:rsidRDefault="001D08F1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917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722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>5600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F91939" w:rsidRPr="00BD0A3B">
          <w:rPr>
            <w:rStyle w:val="Hyperlink"/>
            <w:sz w:val="20"/>
            <w:szCs w:val="20"/>
          </w:rPr>
          <w:t>sameermohan61@gmail.com</w:t>
        </w:r>
      </w:hyperlink>
      <w:r w:rsidR="00C129C1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| </w:t>
      </w:r>
      <w:hyperlink r:id="rId10" w:history="1">
        <w:r w:rsidRPr="003E222E">
          <w:rPr>
            <w:rStyle w:val="Hyperlink"/>
            <w:sz w:val="20"/>
            <w:szCs w:val="20"/>
          </w:rPr>
          <w:t>https://www.linkedin.com/in/sm-evertech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  <w:bookmarkStart w:id="0" w:name="_GoBack"/>
      <w:bookmarkEnd w:id="0"/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Software Engineer with over 11 years of experience in developing innovative web and mobile applications. Proficient in multiple programming languages and frameworks, with a strong focus on Java, Postgres, and cloud technologies. Adept at delivering high-quality products that meet user needs in dynamic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Dropwizard, jOOQ, Docker, ElasticSearch, TensorFlow, Keras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Postgres, NoSQL, MySQL,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Git, Jenkins, CI/CD, Terraform,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Spring, React, Node.js,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Science &amp; ML: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NLP, Data Processing, LLMs, Hadoop, Apache Spark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EF5B647" w:rsidR="00893C76" w:rsidRPr="00705207" w:rsidRDefault="00D057FE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GA,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developed robust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Dropwizard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responsiveness and scalability while adhering to best practices in software development and design patterns to optimize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extensive and efficient databases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advanced indexing techniques to improve data retrieval speed and overall client satisfaction in legal technology.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containerization strategies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application deployment across various environments, improving release cycles and reducing downtime significantly in diverse project settings.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the adoption of CI/CD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build, test, and deployment pipelines to ensure code quality and deliver consistent updates in rapid development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 an agile environment,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to architect and deploy cloud-based legal applications, adapting to dynamic project requirements and enhancing client success.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comprehensive unit and integration testing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software reliability and code quality through rigorous testing methodologies and continuous feedback loops.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internal documentation and training resources on software practices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principles, fostering knowledge sharing and expertise growth that improved team productivity and product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Keras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functionalities in developing sophisticated machine learning models aimed at enhancing data processing pipelines and user interactions within enterprise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actively in engineering design discussions, influencing decisions regarding technology adoption and product direction to align with strategic objectives and future growth.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 workflows by integrating open-source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existing infrastructures, ensuring efficient data handling and accuracy in legal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25518AD" w:rsidR="00A15968" w:rsidRPr="00C3688B" w:rsidRDefault="00D057FE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, Bethlehem, P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AF4025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Mar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Jul 2021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full software development lifecycle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the primary programming language, ensuring alignment with client goals and timely delivery of functional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scalable data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persistence layers and facilitating easier access to important client information.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integration capabilities between front-end and back-end systems, contributing to seamless user experiences in cloud-based products.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team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streamlining code management processes, and improving collaboration among developers through established workflows and reviews.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debugging and troubleshooting efforts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rapid identification and resolution of production issues, enhancing application reliability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exposure to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resources for deploying applications and managing cloud services, developing skills essential for modern software development in diverse industries.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integrated feedback from peers for quality improvement, honing collaborative skills and ensuring adherence to coding standards and best practices across team outputs.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integration of basic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NLP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capabilities for client applications aimed at automating document categorization, which resulted in a more efficient workflow for end users.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4AAD679" w:rsidR="00A6672E" w:rsidRPr="00705207" w:rsidRDefault="00D057FE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San </w:t>
      </w:r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Diego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Jan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fundamental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establishing foundational routines that contributed to service-oriented architecture and simplified user workflows during early project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in data management through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establishing backend databases that supported early-stage projects and provided insights into data-driven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with senior developers in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building scalable applications, increasing deployment efficiencies in both critical and supportive software solutions offered.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front-end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engaging user interfaces while ensuring seamless interactions with back-end services to enhance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to coordinate tasks and document technical processes relating to software deployments, becoming familiar with team communication tools that fostered a collaborative working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testing phase of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tests to find bugs early in the development process, contributing to the overall quality of delivered software.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discussions regarding product directions and optimizations, which honed my understanding of customer-focused software development, resulting in better alignment with user needs over time.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05276F7" w:rsidR="000D1EBA" w:rsidRPr="00C3688B" w:rsidRDefault="00D057FE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Texas Tech University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1B54C2" w14:textId="77777777" w:rsidR="001B26A6" w:rsidRDefault="001B26A6" w:rsidP="00B70778">
      <w:r>
        <w:separator/>
      </w:r>
    </w:p>
  </w:endnote>
  <w:endnote w:type="continuationSeparator" w:id="0">
    <w:p w14:paraId="4DDA3954" w14:textId="77777777" w:rsidR="001B26A6" w:rsidRDefault="001B26A6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5BBB1A2" w14:textId="77777777" w:rsidR="001B26A6" w:rsidRDefault="001B26A6" w:rsidP="00B70778">
      <w:r>
        <w:separator/>
      </w:r>
    </w:p>
  </w:footnote>
  <w:footnote w:type="continuationSeparator" w:id="0">
    <w:p w14:paraId="1256C171" w14:textId="77777777" w:rsidR="001B26A6" w:rsidRDefault="001B26A6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344F4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26A6"/>
    <w:rsid w:val="001B41FE"/>
    <w:rsid w:val="001C1012"/>
    <w:rsid w:val="001C49E1"/>
    <w:rsid w:val="001C5026"/>
    <w:rsid w:val="001D0190"/>
    <w:rsid w:val="001D08F1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0BBA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87E89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57FE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5BC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1939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sm-evertech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sameermohan61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5D2AA3-4AC5-4F17-B6E9-529BF82743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5772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2025-09-21T14:56:00Z</dcterms:modified>
</cp:coreProperties>
</file>