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Software Engineer with over 11 years of experience specializing in designing, developing, and maintaining web applications. Proficient in modern frameworks and languages, including JavaScript, React, and AWS. Strong advocate for test-driven development and passionate about leveraging dynamic web technologies to enhance e-commerce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Ruby, SQL, HTML5, CSS3,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Next.js, Ruby on Rails, Express.js, Vue.js,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AWS and Serverless Technologies:</w:t>
      </w:r>
      <w:r w:rsidRPr="00C3688B">
        <w:rPr>
          <w:rFonts w:ascii="Arial" w:hAnsi="Arial" w:cs="Arial"/>
          <w:color w:val="424242" w:themeColor="text1" w:themeShade="BF"/>
          <w:sz w:val="20"/>
          <w:szCs w:val="20"/>
        </w:rPr>
        <w:t xml:space="preserve"> AWS, Lambda, S3, DynamoDB, CloudFormation, API Gateway, Elastic Beanstalk, Cognito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DevOps:</w:t>
      </w:r>
      <w:r w:rsidRPr="00C3688B">
        <w:rPr>
          <w:rFonts w:ascii="Arial" w:hAnsi="Arial" w:cs="Arial"/>
          <w:color w:val="424242" w:themeColor="text1" w:themeShade="BF"/>
          <w:sz w:val="20"/>
          <w:szCs w:val="20"/>
        </w:rPr>
        <w:t xml:space="preserve"> Git, Docker, Kubernetes, Jenkins, Travis CI, Terraform, CircleCI,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Chai, RSpec, Cypress, Selenium, Puppeteer,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Agile, SCRUM, CI/CD, UI/UX, AI tools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public-facing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through responsive design and seamless navigation across e-commerce platforms by utilizing modern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complex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dynamic data retrieval for web applications while ensuring security measures through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API Gateway 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conducting rigorous performance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key performance metrics into the development lifecycle, and achieving a smoother user experience in all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apply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enhancing development workflows and promoting continuous integration using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serverless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infrastructure costs while facilitating rapid deployment and easier maintenance of web services and features implemented within the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test-driven development (TDD) practices utilizing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functionality and quick identification of bugs before deployment into the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emerging web development technologies, including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adaptability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front-end libraries combined with back-end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highly interactive e-commerce solutions, enhancing user satisfaction ratings significantly based on client feedback 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the transition of legacy web applications to modern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stack, integrating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resource management and deployment automation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logging frameworks, applying insights gained to iteratively improve application responsiveness and user experience based on real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 integrations and application features, employing best practices for code comments and developer guides that improved onboarding processes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establishment of coding standards and guidelines for the team, focusing on maintainability and scalability using modern design patterns and continuous review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development of critical functionality for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combined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database performance through effective query optimization and migration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front-end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design specifications while improving user flow and application accessibility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coding standards surrounding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fostering a collaborative working environment that emphasized code reviews and pair programming sessions to enhance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continuous integration frameworks like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build and deployment processes, ensuring high availability and reliability of all production deployments while reducing failure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with third-party services and improving overall system functionality through modular architectures and service-oriented approaches.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enhanced legacy systems while migrating key components to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minimal disruption to existing operations during transition phases and producing thorough documentation for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sprint planning and retrospective meetings, providing valuable feedback to improve team dynamics and operational performance based on Agile methodologies in every iteration.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Consistently implemented robust unit and integration testing protocols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reduced bugs in production and enhanced code reliability for short development cycles.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data-driven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best coding practices and contributing to various client projects in the IT consulting field.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building of user-friendly web components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an intuitive and responsive layout that improved client satisfaction on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to cloud services by learning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fundamentals and participating in implementing basic deployment strategies on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static sites and assets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discuss ongoing projects, providing input on technical challenges and solutions while further developing collaborative problem-solving abilities and communication skills with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project workflows and coding practices, facilitating better teamwork and project continuity across all phases of development starting from planning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with clients to validate application functionality and gather feedback for improvements, promoting overall satisfaction with the delivered product and enhancing future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applying software development life cycle (SDLC) methodologies, helping with planning and timelines for various web projects to ensure timely delivery to clients.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