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Software Engineer with 11 years of experience specializing in web and mobile applications. Proficient in designing and optimizing high-performance distributed systems, leveraging cutting-edge technologies and frameworks to deliver robust solutions in FedRAMP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C, C++, Python, Perl, 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Unix, Linux, Windows, MacOS, Ubuntu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HTTP, HTTPS, TCP/IP, REST,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software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functionalities for high-demand online events and managing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FedRAMP High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core services by implementing automation frameworks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significant improvements in system efficiencies and overall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investigation and analysis of technical issues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conducting performance bottlenecks identification and devising solutions that increased infrastructure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tools and automation scripts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the continuous integration and delivery process while ensuring high system availability and reliability across distributed servers.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optimize web caching distribution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improving data retrieval speeds and user experience in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strategies for performance evaluation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measuring capabilities that enhanced system throughput and reduced operational costs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tools with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operational insights, improving the response time to issues and enhancing team collaboration around maintenance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debugging methodologies, promoting knowledge sharing and skill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configuration management tasks, streamlining deployment processes, and reducing the time required for software rollouts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backend development of complex APIs under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management and user access patterns were adhered too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compliance with industry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FedRAMP Moderate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settings, ensuring software products met rigorous security assessments while delivering high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performance tuning and capacity planning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enabling handling of increased data loads during peak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distributed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software solutions that met demanding customer requirements while interfacing seamlessly with existing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web application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the flow of data while enhancing user engagement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ensuring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Perl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 programming that upheld code integrity and performance metrics within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application architecture discussions,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networking protocols to improve system interactions and support high levels of user traffic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protocols for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continuous integration practices improved software quality and release cycles, reducing bugs in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version control management strategies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collaborative development processes and enabling efficient tracking of project iterations and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project managers on resource allocations,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project turnaround times while maintaining quality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developed proof-of-concept implementations for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workflows which contributed to improved scalability in application deployments, showcasing potential business benefits.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software development lifecycle as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Junior Developer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design of user interfaces and backend functionalities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SaaS applications that served as core tools within the organization, focusing on clean coding practices in an Agile environment, promoting a culture of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unit and integration tests, emphasizing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led to improved application reliability and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troubleshoot and debug issues in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enhancing automation in the deployment pipeline, and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design and management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alignment of data structure with business goals and operational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design documentation for features developed under the supervision of senior engineers, ensuring alignment with project goals and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meetings and requirements gathering sessions, documenting specifications for software updates achieved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with optimal resource utilization.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