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specializing in backend service implementation for highly scalable distributed systems. Proven ability to design and document comprehensive service features, monitoring metrics effectively. Skilled in Go and Java, with hands-on experience in cloud platforms like AWS.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Cassandra, MySQL, PostgreSQL,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 RabbitMQ, ActiveMQ, Redis, Pub/Sub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TestNG, Mockito,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core backend service features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scalability in distributed environments. Recognized for optimizing service response with effective database queries to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coverage, including unit, integration, and performance testing for newly implemented features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reliability and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design choices and operational knowledge to facilitate seamless deployments of services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hosting applications responsibly.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service level logs and metrics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monitoring and alerting strategies, ensuring proactive responses to system issues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alerting mechanisms and dashboards, enhancing operational insights for production services through the effective use of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Kibana.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exercises, focusing on multi-threading and concurrency to optimize database interactions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impacting service efficiency and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availability and performance of 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providing the infrastructure team architectural insights related to service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collaborative sessions to enhance software development practices, ensuring quality and performance alignment across all deliverables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to automate deployment processes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release cycles and improved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evaluate the adoption of new technologies, comparing the impact of alternatives such as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future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backend development best practices while fostering a culture of continuous learning and knowledge sharing within the team through pair programming and technical talks.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microservices, ensuring seamless communication and data flow between distributed components utilizing messaging systems such as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variety of consulting projects, emphasizing modular architecture and maintainability in code structure during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deploying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`Elastic Beanstalk` and `EC2` architectures, providing clients with reliable cloud solutions for their software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test coverage across services, significantly boosting application reliability and reducing post-deployment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Instrumented logging through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service monitoring and enhancing diagnostic capabilities, assisting teams in identifying and resolving bottlenecks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ensure technical feasibility of proposed features, articulating the complexities involved in implementing systems synchronously across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distributed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retrospectives, promoting an adaptive work culture focused on continuous improvement through direct input and feedback 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decisions and technology selection discussions, focusing on leveraging cloud-native solutions that drive value and streamline operations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automation tools to streamline testing processes, decreasing the overall testing cycle time, which allowed for a quicker response to development iterations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implementing complete end-to-end features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system robust functionality as part of a large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story grooming sessions, providing insights on technical details, which facilitated comprehensive project estimation and improved team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of internal applications, ensuring a seamless user experience throughout the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query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responsiveness and reduced data retrieval times by streamlining the database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the functionality of existing systems by integrating new features into services aligned with ongoing project goals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acceptance testing to ensure high-quality delivery of software solutions and promptly addressed any discrepancies before deployment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enhance automated testing scripts ensuring that new features and fixes were continually met with adequate testing leading to improved quality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