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in developing scalable web and mobile applications. Proven expertise in backend and frontend development with a strong focus on robust fintech solutions, utilizing cutting-edge technologies for high-availability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PHP,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Laravel, Node.js, Expo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Travis CI,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availability, effectively supporting millions of transactions per day in a fast-paced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transaction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sub-millisecond response times while maintaining transaction integrity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high-availability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identify requirements and facilitate rapid prototyping for new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components, ensuring a seamless user experience and effective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through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allowing for consistent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validate functionality and performance, significantly reducing bug counts and accelerating deployment timelines for key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the cloud, deploying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security, implementing measures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resulting in fortified defenses against data breaches on critical financial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backend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technical excellence within the team, contributing to innovative solutions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for both frontend and backend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reduce runtime errors, all while enhancing the overall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scrums, collaborating with product designers to ensure high-quality user interfaces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both performance and usability in a mobile-first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system documentation and architectural diagrams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system designs and functionalities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tools and services,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processing, ensuring seamless user transactions and enhancing product offerings for exceptional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projects simultaneously, focusing on developing scalable web applications with a primary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product deployment efficiency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to deliver engaging frontend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backend services were optimized for performance and reliability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quality standards, sharing best practices and reinforcing coding guidelines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high levels of maintainability in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of existing systems, identifying areas of improvement which led to enhanced application performance through judicious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the use of modern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developers in adopting frameworks that increased their efficiency in delivering engaging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integrating with various payment gateways and third-party services, ensuring smooth transaction flows and data consistency across platforms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Agile development process, participating in daily stand-ups and sprint reviews, which fostered collaboration and transparency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reuse and reducing the time spent on feature development across multiple projects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service offerings with feature sets that focused on user satisfaction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devices and modern browsers, significantly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development, focusing on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smooth application performance for web-based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reliability of existing services, contributing to improved software quality and minimizing production issues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projects through continual code refactoring practices, emphasizing clean code principles while integrating new technologies, aligning with best industry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diverse teams as a junior developer, learning the nuances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participant in iterative processes to refine deliverables with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product features that enhanced user functionality, contributing to an increase in product satisfaction ratings as measured by user feedback surveys.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