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development, specializing in both web and mobile applications. Proven expertise in Python, Django, React, and cloud-based technologies. Strong leadership in architecture and product direction, focusing on high-performance solutions and user-centric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Django Rest Framework, React, React Native, GraphQL,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 endpoints and data processing solutions to meet diverse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experiences through comprehensive testing and cross-browser compatibility, while maintaining a strong focus on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reduce latency for consumer-facing applications across multiple geographies.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querying techniques and data optimization strategies to support intricate business logic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business requirements into technical solutions, ensuring seamless integration across full-stack applications and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adherence to Agile methodologies throughout all phases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encouraging team alignment on technical strategies and fostering a culture of open communication and collaboration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the reliability of features prior to production deployment, thereby reducing bugs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areas for system improvements, leveraging performance monitoring tools to enhance application response times and overall user experience, resulting in heightened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documentation and runbooks to aid team members in operational tasks, facilitating easier onboarding and knowledge transfer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planning and retrospectives, ensuring continuous improvement in team processes and engagement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 focus on component reusability and scalability, employing best practices for state management using tools such as Redux to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efficient data handling for high user concurrency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and APIs, enhancing application functionality and user engagement while adhering to industry standards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environments, contributing to design documents and technical specifications to align development efforts with business objectives while ensuring rapid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cross-functional teams to translate client requirements into technical specifications, enhancing product features to better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for better maintainability and performance, applying design patterns and best practices to sustain code quality over time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contributed to backlog refinement sessions, enhancing the efficiency of team workflows and decision-making processes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developers, providing training sessions on company technologies and development practices to enhance team capability and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and UI/UX improvements for user-centric design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enhancement of existing applications, ensuring the adoption of new technologies and frameworks to keep up with industry standards and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sprints, collaborating with peers to solve complex programming challenges within a fast-paced development environment and ensuring quality deliverables at all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for continuous improvement initiatives, aligning product features with market demands while fostering a user-first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handling of extensive data sets and rapid query response times for user 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writing of comprehensive unit tests and integration tests for application features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correctness.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in Agile teams, adapting to changing project requirements and timelines, while maintaining a focus on delivering high-quality software solutions that met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