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11 years of experience specializing in mobile and web applications. Adept at leading project implementations, leveraging modern technologies to enhance user experiences and deliver high-performance mobile solutions, with a strong focus on collaboration and technical excellence. Passionate about utilizing AI tools to streamline workflows and enhance app performance, while guiding teams towards achieving extraordinary technological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Swift,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React Native, Flutter, Xamarin,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Node.js, Express.js, Firebase,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Selenium, Appium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Android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engagement through modern features and seamless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mobile application architecture, implementing best practices for scalability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communication and management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build efficient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optimizing development workflows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AI functionalities into mobile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app performance and offer personalized user experiences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developers on programming best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adopted new mobile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features, facilitating innovative solutions aligned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user research to gather feedback for iterative enhancements, delivering regular updates that reflect user needs and enhance overall satisfaction with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during development processes, ensuring consistent environments for testing and deployment, mitigating issues related to environment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reliability and stability of applications deployed to numerous users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through effective use of memory management techniques and refinements in infrastructure, maintaining swift response time and scalable architecture for increased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new technologies, fostering a collaborative environment that encourages innovation and growth while aligning with the company's mission for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transitioning legacy systems by modernizing the mobile tech stack, enhancing overall functionality and user engagement while ensuring effective resource utilization and management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 interface and experience through modern design principles and responsive layouts that cater to diverse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visually appealing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 layouts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ConstraintLayout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real-time data sync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 and ensuring the reliability of external services used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daily stand-ups, employing agile practices to facilitate dynamic project management and enhance team communication and collaboration across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 and architectural decisions,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to streamline codebase organization and improve maintainability and scalability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on key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code coverage and reliability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data storage and real-time capabilities were efficiently managed and that data security topped priority for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on-boarding of new team members by providing technical guidance and support during their initial project engagements, enhancing the overall team productivity and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entry-level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essential features that align with user requirements and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unit tests that ensure code quality and functionality before deployment to the Android marketplace.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for code debugging sessions, facilitating knowledge transfer while actively learning efficient troubleshooting techniques relevant to mobile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regarding architecture and design approaches for mobile apps, contributing ideas and suggestions to improve project outcomes and foster collaborative work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career growth through active participation in coding challenges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proficiency in mobile programming and contributing to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proposed features under supervision, allowing for creativity while adhering to established coding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