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Machine Learning Engineer with over 11 years of experience specializing in web and mobile applications. Proven expertise in developing effective machine learning solutions, particularly Large Language Models. Strong problem-solver with advanced skills in Python, TensorFlow, and PyTorch, coupled with a robust understanding of cloud services like AWS, Azure, and Google Cloud. Excels in collaboration and communication, translating complex algorithms into actionable insights for stakeholders.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C++,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OpenAI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Oracle Cloud,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Spark, MongoDB, PostgreSQL,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innovative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natural language processing capabilities in various applications, driving enhanced performance metrics and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complex business requirements into impactful AI solutions, thoroughly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model development and deployment across diverse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container orchestration, enabling seamless scaling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in a cloud environment, thus improving resource utilization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model performance monitoring routines and enhancement procedures, leveraging comprehensive data analysis techniques to fine-tune algorithms and ensure peak performance in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research into current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innovations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the development of patents and scholarly articles that advance the field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techniques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transfer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reinforcement learning to push the boundaries of model efficacy, integrating recent academic findings into practical application scenarios within the company's project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collaborative partnerships with external entities to integrate cutting-edge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product offerings remain competitive and reflective of industry-leading advancements.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outlining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and methodologies used, facilitating clear knowledge transfer and future project scaling and replication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selected appropriate tools,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 specific project needs, ensuring optimal functionality and performance qualification align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complex technical concepts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clear manner to non-technical stakeholders, improving project vision and cross-departmental understanding of technology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effectively to minimize operational costs while maximizing data processing and storage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application deployment processes, enhancing collaboration among development, operations, and QA teams through continuous integration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test suites for system validation, employing unit tests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ensure reliability and accuracy of deployed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innovative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natural language processing to create remarkable user experiences through data-driven insights and recommendations.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knowledge of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programming languages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scalable web services that cater to specific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guided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coding quality and adherence to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user experience designers to implement intuitive interfaces, allowing easier access to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and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feedback, translating those into technical specifications and customizable features for software implementations in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data storage solutions, ensuring reliable data retrieval and management that support robust analytics and reporting functionalities across all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systems,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streamline collaboration on coding projects and facilitate effective team communication within the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database solutions, ensuring efficient data processing and contributing to the overall performance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improving deployment cycles and facilitating the production of efficient CI/CD pipelines.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by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client interactions and overall usability in web interfaces.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product teams to gather specifications requirements and transformed them into functional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backend development, ensuring efficient data handling and interaction between client requests and server responses to optimize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foundational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into the software products, gaining significant insights into user behavior and preferences as part of an agile team initiative.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testing frameworks to validate the performance of software modules, employing automated testing tools to enhance reliability and streamline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management, establishing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that ensured rapid data access and specialized report generation features to meet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sessions, coordinating with team members to align goals and implement key deliverables effectively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projects, enhancing customer satisfaction by 15%.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