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over 11 years of extensive experience in software development, specializing in web and mobile applications. Proven track record of building MVPs and scalable solutions utilizing a diverse tech stack, including Oracle, .NET, Python, and Azure. Adept at collaborating with cross-functional teams and driving projects from conception to deployment, ensuring alignment with client objectives and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JavaScript, SQL, PL/SQL, TypeScript,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Angular, React, Django, Flask, Express.js,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MySQL, SQL Server,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Docker, Kubernetes, GitHub Copilot, Azure OpenAI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DevOps, CI/CD, TDD, Agile, Scrum,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robust applications within cloud environments and streamline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product stakeholders, gathering detailed requirements and defining user stories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ensuring transparent communications and timely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a small offshore development team, applying agile practices to enhance productivity and workflow efficiency, promoting seamless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third-party services for optimized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delivering clean, maintainable code that aligns with modern best practices and coding standards within a cloud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automate testing and deployment processes,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thus enhancing software reliability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AI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TestGPT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OpenAI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drive developments faster and recommend best practices that mitigated risks during the MVP-to-product transitions.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technical documentation and provided guidance on software architecture and development standards, advising client teams on risk management and design patterns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enterprise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AI-assisted coding environments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Copilot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technical debt and enhancing the development timeline for new features and bug fixes.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protocols across all layers of applications, ensuring performance and stability were met before scaling operations to full production environments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to maintain high-quality standards in coding practices, focusing on enhancing the developer experience and fostering a culture of learning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for team members on new technologies and process improvements, empowering them to adopt innovative tools that align with industry advancements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end-to-end product delivery, from conceptualization of ideas to deployment in live environments, ensuring stakeholder satisfaction and alignment with business goals throughout the project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responsive applications that cater to client needs while fostering a collaborative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high-performance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exchange and robust application functionality in line with client project goals and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sprint planning and retrospectives, contributing to project enhancements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which led to improved team efficiency and project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unit and integration testing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quality and reducing bugs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Oversaw code optimization and performance tuning tasks that increased application responsiveness and user satisfaction,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and debugged issues in production using advanced logging tools, leading to a more reliable user experience across various deployments and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aesthetics and functionality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best practices in coding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fostering a culture of continuous improvement and professional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as a junior developer,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user interfaces that enhanced user engagement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projects focusing on the agile development process, ensuring continuous delivery of quality software by integrating unit tests and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transfer and documentation efforts to support the onboarding of new team members,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primary knowledge repository.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 features by collaborating with senior developers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reinforcing teamwork and efficient project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analytical skills to troubleshoot and resolve performance issues in web applications,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debugging and performance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innovative ideas during brainstorming sessions leading to the enhancement of application functionalities and service offerings within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key features contributing to a customer-facing application, directly impacting user satisfaction and retention by providing competitive functionalities and solutions, leading to a 20% increase in user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