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developer with 11 years of experience specializing in web and mobile applications, strong expertise in Angular, TypeScript, and API integration, with a proven track record in agile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RxJS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D3.js, Highcharts, NgRx, Akita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Git, Jasmine, Karma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Agile/Scrum, CI/CD, RESTful Services, API Integration, Accessibility Standards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E2E Testing, RxJS Testing, Behavior-Driven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(v10)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through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RxJS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state management and dynamic service integration within an agile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API specifications in adherence to best practices, harnessing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 interchange for seamless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integrations with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for automated deployment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significantly reducing deployment time while enhancing application reliability and feedback loops.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accessibility audits complying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ARIA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ensuring all digital products provide equal access, enhancing user experience for diverse user demographics.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adoption of state management solutions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NgRx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Akita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designed to improve maintainability while reducing the complexity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state in large-scale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Highcharts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sophisticated data visualization in financial web applications, creating interactive and responsive charts to improve data comprehension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unit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consistent quality across application builds, significantly decreasing bugs post-deployment and increasing overall user satisfaction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methodologies, participating in sprint planning, reviews, and retrospectives to align product development with stakeholder objectives while incorporating feedback rapidly into ongoing work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enhance application capabilities, focusing on security and scalability for our cloud features in deployed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 performance adhering to front-end development standards,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preprocessors for efficient rendering and load speeds, enhancing user engagement statistics.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continuous improvements to user interface design based on UX research findings, leveraging user feedback alongside best practices in energy-efficient coding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alternatives exploration.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technical knowledge sharing through regular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and best practices, fostering an innovative environment that encouraged team skill enhancement and collective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user-centric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seamless user experiences while maintaining high standards of code quality and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front-end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payloads, ensuring robust data handling and efficient communication between client-side and server-side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Agile/Scrum ceremonies to refine team processes, focusing on iterative improvements and adapting project scopes based on priority shifts and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UI components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maintenance efforts through modular design patterns and adherence to industry coding standards for improved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ensure cohesive application design, developing a set of reusable components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enhanced productivity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responsive web design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flexbox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 Grid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drastically improving user engagement on mobile devices through optimized layouts and aesthetic elements.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testing protocols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high test coverage which led to proactive detection of bugs before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 practices ensuring alignment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adherence to coding standards, fostering a culture of quality and continuous improvement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collaborating on codebases and ensuring that features were integrated efficiently into main projects while maintaining clear documentation.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SaaS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interface enhancements and functional improvements based on stakeholder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in the design phase to ensure technical feasibility of requirements, translating client specifications into functional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 and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team members to share knowledge around testing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ensuring code quality through peer reviews and collaborative debugging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web performance optimization techniques focusing on asynchronous loading and efficient asset management which improved load times significantly for user-facing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backlog prioritization and fostering team collaboration which improved overall project flow and reduced cycle times in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documentation for web applications enhancing onboarding processes and ensuring project transparency across the development team and other stakeholders involved.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user interfaces for web-based applications, completing projects that supported business goals and enhanced user engagement, ultimately improving client satisfaction by 15%.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