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software developer with 11 years of experience specializing in web and mobile applications. Proven expertise in leading Android development projects, delivering high-performance applications through innovative design and robust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C++, Swift,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Retrofit, Dagger, RxJava,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Gradle, Firebase,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Espresso, Mockito, Crashlytics, SonarQube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design, development, and deployment of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Retrofit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API integrations to enhance user experience in real-time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best practice implementations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mentoring junior developers and fostering a culture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collaboration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improvement within the mobile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and performant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optimal performance across diverse devices,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programming, resulting in improved app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adherence to coding standards and reliability in complex data handling scenarios, enhancing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Crashlytics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troubleshooting of issues which improved user retention rates significantly over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align mobile product strategy with customer needs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 feedback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technical execution, ultimately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data synchronization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which allowed for seamless user experiences and immediate data updates, making products more competitive.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for debugging and performance profiling of applications, significantly reducing load times and enhancing application stability through systematic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modern design principles, thereby enriching user interaction and satisfaction with the mobile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decisions for cloud solutions,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extend platform capabilities, ensuring scalability and reliability of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Dynamic involvement in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ensuring the mobile development team stayed on track, fostering an environment of accountability and focus.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product decisions from conception to delivery, bringing a strong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 empathy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development processes, ensuring the end-user experience was always prioritized.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data-driven features, enhancing user functionality and app responsiveness for a broad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app performance, leading to significant improvements in app usability and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project management, ensuring code integrity and collaborative development throughout various software projects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data storage, which resulted in streamlined user onboarding processes and enhanced data management capabilities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debugging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and stable application performance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migration of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versions, ensuring compliance with updated libraries and features to maintain competitiveness in the app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better align technological solutions with business objectives, enhancing overall product quality and ensuring project milestones were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user-centric mobile experiences by leveraging analytics to optimize application features, resulting in increased user engagement and retention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entry-level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creating engaging user interfaces, emphasizing usability and intuitive design principles in a cooperative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and optimization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efficiency and performance which contributed to better app reviews and feedback from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mentors in learning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SDK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libraries, gaining foundational skills in building effective mobile applications under guidance, fostering professional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basic animations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improve user experience and engagement levels, assisting in enhancing the look and feel of the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QA team in testing and validating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identification of bugs in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documentation and help resources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 knowledge transfer and effective onboarding for new developers 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deliver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clients, exposing key concepts in client-server architecture which immensely helped in understanding user expectations in mobile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