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developing scalable web and mobile applications, focusing on quality and innovation. Expertise in leading technical initiatives, mentoring junior developers, and collaborating with cross-functional teams to deliver impactful solutions. Proven ability to stay ahead of industry trends, utilizing Agile methodologies and a robust technical stack to enhance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Redux, Node.js,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Jenkins, TFS, Git, Maven,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Redis, Oracle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enterprise-grade applications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coding practices, resulting in improved system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conducting regular code reviews and pair programming sessions, fostering a culture of collaboration and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requirements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high-quality software that meets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time to market for new features and updates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create scalable solutions that effectively respond to varying loads and user demands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ensure alignment on project goals and deliverables, translating complex technical requirements into actionable project plans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including flowcharts, API specifications, and code comments to maintain clarity and facilitate onboarding of new team members on major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allowing for greater manageability and scalability of all cloud-based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for applications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loading times and overall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testing frameworks to ensure the reliability of the codebase, achieving a near-zero rate of post-production defects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adopted emerging technologies such as AI and machine learning to enrich application functionality and enhance user engagement across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asynchronous messaging systems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and communication between microservices.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interaction through improved UI elements and performance optimizations tailored for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ceremonies such as sprint planning and retrospectives to promote accountability and ensure project timelines were consistently met with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implement modern UI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backend services and elevated user satisfaction through enhanced interaction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mentoring of interns and junior developers, sharing knowledge of best practices in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fostering a collaborative and growth-oriented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APIs facilitating communication between frontend and backend components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enhancing the functionality and flexibility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database schema design and writing optimized SQL queries that improved data retrieval times for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management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ensure code integrity and foster seamless collaboration among team members across different geographical locations.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deployments, enhancing the development environment compatibility across various platforms, speeding up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performance issues related to page load times on enterprise-level applications by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techniques and content delivery networks.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modular SaaS application focusing on enhanced user accessibility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laid the groundwork for future project expansions.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using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collaborative efforts and ensuring integrated code contributions from all team members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planning meetings as part of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dynamic, contributing ideas valuable for project scope refinement and improved delivery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services through integration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enabling team efforts toward creating deployable solutions that could scale effectively based on demand.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backend development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server-side logic, ensuring fast response times for users while maintaining robust error handling mechanisms across modules.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organize coding workshops for colleagues to level up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essentials, promoting a culture of continuous learning and software excellence among the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usability testing of newly developed features resulting in user feedback that directly informed iterative improvements for overall application experience, achieving a more dynamic user interface.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